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FA" w:rsidRDefault="00BD12FA" w:rsidP="00BD12FA">
      <w:pPr>
        <w:spacing w:after="0" w:line="240" w:lineRule="auto"/>
        <w:rPr>
          <w:rFonts w:ascii="Arial" w:hAnsi="Arial" w:cs="Arial"/>
          <w:sz w:val="24"/>
          <w:szCs w:val="24"/>
        </w:rPr>
      </w:pPr>
    </w:p>
    <w:p w:rsidR="00BD12FA" w:rsidRDefault="00BD12FA" w:rsidP="00BD12FA">
      <w:pPr>
        <w:spacing w:after="0" w:line="240" w:lineRule="auto"/>
        <w:rPr>
          <w:rFonts w:ascii="Arial" w:hAnsi="Arial" w:cs="Arial"/>
          <w:sz w:val="24"/>
          <w:szCs w:val="24"/>
        </w:rPr>
      </w:pPr>
    </w:p>
    <w:p w:rsidR="00BD12FA" w:rsidRDefault="008D7266" w:rsidP="00BD12FA">
      <w:pPr>
        <w:spacing w:after="0" w:line="240" w:lineRule="auto"/>
        <w:rPr>
          <w:rFonts w:ascii="Arial" w:hAnsi="Arial" w:cs="Arial"/>
          <w:sz w:val="24"/>
          <w:szCs w:val="24"/>
        </w:rPr>
      </w:pPr>
      <w:r>
        <w:rPr>
          <w:rFonts w:ascii="Arial" w:hAnsi="Arial" w:cs="Arial"/>
          <w:sz w:val="24"/>
          <w:szCs w:val="24"/>
        </w:rPr>
        <w:t>Tuluá, 19</w:t>
      </w:r>
      <w:bookmarkStart w:id="0" w:name="_GoBack"/>
      <w:bookmarkEnd w:id="0"/>
      <w:r w:rsidR="00D44023">
        <w:rPr>
          <w:rFonts w:ascii="Arial" w:hAnsi="Arial" w:cs="Arial"/>
          <w:sz w:val="24"/>
          <w:szCs w:val="24"/>
        </w:rPr>
        <w:t xml:space="preserve"> de octubre</w:t>
      </w:r>
      <w:r w:rsidR="00AE4924">
        <w:rPr>
          <w:rFonts w:ascii="Arial" w:hAnsi="Arial" w:cs="Arial"/>
          <w:sz w:val="24"/>
          <w:szCs w:val="24"/>
        </w:rPr>
        <w:t xml:space="preserve"> de 2015</w:t>
      </w:r>
    </w:p>
    <w:p w:rsidR="00BD12FA" w:rsidRDefault="00BD12FA" w:rsidP="00BD12FA">
      <w:pPr>
        <w:spacing w:after="0" w:line="240" w:lineRule="auto"/>
        <w:rPr>
          <w:rFonts w:ascii="Arial" w:hAnsi="Arial" w:cs="Arial"/>
          <w:sz w:val="24"/>
          <w:szCs w:val="24"/>
        </w:rPr>
      </w:pPr>
    </w:p>
    <w:p w:rsidR="00BD12FA" w:rsidRDefault="00BD12FA" w:rsidP="00BD12FA">
      <w:pPr>
        <w:spacing w:after="0" w:line="240" w:lineRule="auto"/>
        <w:rPr>
          <w:rFonts w:ascii="Arial" w:hAnsi="Arial" w:cs="Arial"/>
          <w:sz w:val="24"/>
          <w:szCs w:val="24"/>
        </w:rPr>
      </w:pPr>
    </w:p>
    <w:p w:rsidR="0005058F" w:rsidRPr="00802E08" w:rsidRDefault="0005058F" w:rsidP="00BD12FA">
      <w:pPr>
        <w:spacing w:after="0" w:line="240" w:lineRule="auto"/>
        <w:rPr>
          <w:rFonts w:ascii="Arial" w:hAnsi="Arial" w:cs="Arial"/>
          <w:sz w:val="24"/>
          <w:szCs w:val="24"/>
        </w:rPr>
      </w:pPr>
    </w:p>
    <w:p w:rsidR="00BD12FA" w:rsidRPr="00E902A1" w:rsidRDefault="00E902A1" w:rsidP="00BD12FA">
      <w:pPr>
        <w:spacing w:after="0" w:line="240" w:lineRule="auto"/>
        <w:rPr>
          <w:rFonts w:ascii="Arial" w:hAnsi="Arial" w:cs="Arial"/>
          <w:sz w:val="24"/>
          <w:szCs w:val="24"/>
        </w:rPr>
      </w:pPr>
      <w:r w:rsidRPr="00E902A1">
        <w:rPr>
          <w:rFonts w:ascii="Arial" w:hAnsi="Arial" w:cs="Arial"/>
          <w:sz w:val="24"/>
          <w:szCs w:val="24"/>
        </w:rPr>
        <w:t>Ingeniero</w:t>
      </w:r>
    </w:p>
    <w:p w:rsidR="00E902A1" w:rsidRPr="00E902A1" w:rsidRDefault="00E902A1" w:rsidP="00BD12FA">
      <w:pPr>
        <w:spacing w:after="0" w:line="240" w:lineRule="auto"/>
        <w:rPr>
          <w:rStyle w:val="Textoennegrita"/>
          <w:rFonts w:ascii="Arial" w:hAnsi="Arial" w:cs="Arial"/>
          <w:b w:val="0"/>
          <w:color w:val="0E0B2F"/>
          <w:sz w:val="24"/>
          <w:szCs w:val="24"/>
        </w:rPr>
      </w:pPr>
      <w:r w:rsidRPr="00E902A1">
        <w:rPr>
          <w:rStyle w:val="Textoennegrita"/>
          <w:rFonts w:ascii="Arial" w:hAnsi="Arial" w:cs="Arial"/>
          <w:b w:val="0"/>
          <w:color w:val="0E0B2F"/>
          <w:sz w:val="24"/>
          <w:szCs w:val="24"/>
        </w:rPr>
        <w:t>GERSON DAVID LOZANO ROLON</w:t>
      </w:r>
    </w:p>
    <w:p w:rsidR="00E902A1" w:rsidRPr="00E902A1" w:rsidRDefault="00E902A1" w:rsidP="00BD12FA">
      <w:pPr>
        <w:spacing w:after="0" w:line="240" w:lineRule="auto"/>
        <w:rPr>
          <w:rStyle w:val="Textoennegrita"/>
          <w:rFonts w:ascii="Arial" w:hAnsi="Arial" w:cs="Arial"/>
          <w:b w:val="0"/>
          <w:color w:val="0E0B2F"/>
          <w:sz w:val="24"/>
          <w:szCs w:val="24"/>
        </w:rPr>
      </w:pPr>
      <w:r w:rsidRPr="00E902A1">
        <w:rPr>
          <w:rStyle w:val="Textoennegrita"/>
          <w:rFonts w:ascii="Arial" w:hAnsi="Arial" w:cs="Arial"/>
          <w:b w:val="0"/>
          <w:color w:val="0E0B2F"/>
          <w:sz w:val="24"/>
          <w:szCs w:val="24"/>
        </w:rPr>
        <w:t>Director</w:t>
      </w:r>
    </w:p>
    <w:p w:rsidR="00E902A1" w:rsidRPr="00E902A1" w:rsidRDefault="00E902A1" w:rsidP="00E902A1">
      <w:pPr>
        <w:spacing w:after="0" w:line="240" w:lineRule="auto"/>
        <w:rPr>
          <w:rStyle w:val="Textoennegrita"/>
          <w:rFonts w:ascii="Arial" w:hAnsi="Arial" w:cs="Arial"/>
          <w:b w:val="0"/>
          <w:color w:val="0E0B2F"/>
          <w:sz w:val="24"/>
          <w:szCs w:val="24"/>
        </w:rPr>
      </w:pPr>
      <w:r w:rsidRPr="00E902A1">
        <w:rPr>
          <w:rStyle w:val="Textoennegrita"/>
          <w:rFonts w:ascii="Arial" w:hAnsi="Arial" w:cs="Arial"/>
          <w:b w:val="0"/>
          <w:color w:val="0E0B2F"/>
          <w:sz w:val="24"/>
          <w:szCs w:val="24"/>
        </w:rPr>
        <w:t>Departamento Administrativo de Planeación Municipal</w:t>
      </w:r>
    </w:p>
    <w:p w:rsidR="00E902A1" w:rsidRPr="00E902A1" w:rsidRDefault="00E902A1" w:rsidP="00E902A1">
      <w:pPr>
        <w:spacing w:after="0" w:line="240" w:lineRule="auto"/>
        <w:rPr>
          <w:rStyle w:val="Textoennegrita"/>
          <w:rFonts w:ascii="Arial" w:hAnsi="Arial" w:cs="Arial"/>
          <w:b w:val="0"/>
          <w:color w:val="0E0B2F"/>
          <w:sz w:val="24"/>
          <w:szCs w:val="24"/>
        </w:rPr>
      </w:pPr>
      <w:r w:rsidRPr="00E902A1">
        <w:rPr>
          <w:rStyle w:val="Textoennegrita"/>
          <w:rFonts w:ascii="Arial" w:hAnsi="Arial" w:cs="Arial"/>
          <w:b w:val="0"/>
          <w:color w:val="0E0B2F"/>
          <w:sz w:val="24"/>
          <w:szCs w:val="24"/>
        </w:rPr>
        <w:t>Alcaldía Municipal de Tuluá</w:t>
      </w:r>
    </w:p>
    <w:p w:rsidR="00E902A1" w:rsidRPr="00E902A1" w:rsidRDefault="00E902A1" w:rsidP="00BD12FA">
      <w:pPr>
        <w:spacing w:after="0" w:line="240" w:lineRule="auto"/>
        <w:rPr>
          <w:rStyle w:val="Textoennegrita"/>
          <w:rFonts w:ascii="Arial" w:hAnsi="Arial" w:cs="Arial"/>
          <w:b w:val="0"/>
          <w:color w:val="0E0B2F"/>
          <w:sz w:val="24"/>
          <w:szCs w:val="24"/>
        </w:rPr>
      </w:pPr>
      <w:r w:rsidRPr="00E902A1">
        <w:rPr>
          <w:rFonts w:ascii="Arial" w:hAnsi="Arial" w:cs="Arial"/>
          <w:color w:val="0E0B2F"/>
          <w:sz w:val="24"/>
          <w:szCs w:val="24"/>
        </w:rPr>
        <w:t>Carrera 26 # 24 - 08</w:t>
      </w:r>
    </w:p>
    <w:p w:rsidR="00BD12FA" w:rsidRPr="00E902A1" w:rsidRDefault="00BD12FA" w:rsidP="00BD12FA">
      <w:pPr>
        <w:spacing w:after="0" w:line="240" w:lineRule="auto"/>
        <w:rPr>
          <w:rFonts w:ascii="Arial" w:hAnsi="Arial" w:cs="Arial"/>
          <w:sz w:val="24"/>
          <w:szCs w:val="24"/>
        </w:rPr>
      </w:pPr>
      <w:r w:rsidRPr="00E902A1">
        <w:rPr>
          <w:rFonts w:ascii="Arial" w:hAnsi="Arial" w:cs="Arial"/>
          <w:sz w:val="24"/>
          <w:szCs w:val="24"/>
        </w:rPr>
        <w:t>Tuluá- Valle</w:t>
      </w:r>
    </w:p>
    <w:p w:rsidR="00BD12FA" w:rsidRDefault="00BD12FA" w:rsidP="00BD12FA">
      <w:pPr>
        <w:spacing w:after="0" w:line="240" w:lineRule="auto"/>
        <w:rPr>
          <w:rFonts w:ascii="Arial" w:hAnsi="Arial" w:cs="Arial"/>
          <w:sz w:val="24"/>
          <w:szCs w:val="24"/>
        </w:rPr>
      </w:pPr>
    </w:p>
    <w:p w:rsidR="00484884" w:rsidRPr="00802E08" w:rsidRDefault="00484884" w:rsidP="00BD12FA">
      <w:pPr>
        <w:spacing w:after="0" w:line="240" w:lineRule="auto"/>
        <w:rPr>
          <w:rFonts w:ascii="Arial" w:hAnsi="Arial" w:cs="Arial"/>
          <w:sz w:val="24"/>
          <w:szCs w:val="24"/>
        </w:rPr>
      </w:pPr>
    </w:p>
    <w:p w:rsidR="00BD12FA" w:rsidRPr="00802E08" w:rsidRDefault="00BD12FA" w:rsidP="00BD12FA">
      <w:pPr>
        <w:spacing w:after="0" w:line="240" w:lineRule="auto"/>
        <w:jc w:val="both"/>
        <w:rPr>
          <w:rFonts w:ascii="Arial" w:hAnsi="Arial" w:cs="Arial"/>
          <w:sz w:val="24"/>
          <w:szCs w:val="24"/>
        </w:rPr>
      </w:pPr>
      <w:r w:rsidRPr="00802E08">
        <w:rPr>
          <w:rFonts w:ascii="Arial" w:hAnsi="Arial" w:cs="Arial"/>
          <w:sz w:val="24"/>
          <w:szCs w:val="24"/>
        </w:rPr>
        <w:t xml:space="preserve">Asunto: </w:t>
      </w:r>
      <w:r w:rsidR="00D44023">
        <w:rPr>
          <w:rFonts w:ascii="Arial" w:hAnsi="Arial" w:cs="Arial"/>
          <w:sz w:val="24"/>
          <w:szCs w:val="24"/>
        </w:rPr>
        <w:t xml:space="preserve">Informe de </w:t>
      </w:r>
      <w:r w:rsidR="0043354C">
        <w:rPr>
          <w:rFonts w:ascii="Arial" w:hAnsi="Arial" w:cs="Arial"/>
          <w:sz w:val="24"/>
          <w:szCs w:val="24"/>
        </w:rPr>
        <w:t>Gestión</w:t>
      </w:r>
      <w:r w:rsidR="00F27CDA">
        <w:rPr>
          <w:rFonts w:ascii="Arial" w:hAnsi="Arial" w:cs="Arial"/>
          <w:sz w:val="24"/>
          <w:szCs w:val="24"/>
        </w:rPr>
        <w:t xml:space="preserve"> con Corte a 30 de Septiembre de 2015</w:t>
      </w:r>
      <w:r w:rsidR="00D44023">
        <w:rPr>
          <w:rFonts w:ascii="Arial" w:hAnsi="Arial" w:cs="Arial"/>
          <w:sz w:val="24"/>
          <w:szCs w:val="24"/>
        </w:rPr>
        <w:t>.</w:t>
      </w:r>
    </w:p>
    <w:p w:rsidR="00BD12FA" w:rsidRPr="00802E08" w:rsidRDefault="00BD12FA" w:rsidP="00BD12FA">
      <w:pPr>
        <w:spacing w:after="0" w:line="240" w:lineRule="auto"/>
        <w:rPr>
          <w:rFonts w:ascii="Arial" w:hAnsi="Arial" w:cs="Arial"/>
          <w:sz w:val="24"/>
          <w:szCs w:val="24"/>
        </w:rPr>
      </w:pPr>
    </w:p>
    <w:p w:rsidR="00BD12FA" w:rsidRPr="00802E08" w:rsidRDefault="00BD12FA" w:rsidP="00BD12FA">
      <w:pPr>
        <w:spacing w:after="0" w:line="240" w:lineRule="auto"/>
        <w:rPr>
          <w:rFonts w:ascii="Arial" w:hAnsi="Arial" w:cs="Arial"/>
          <w:sz w:val="24"/>
          <w:szCs w:val="24"/>
        </w:rPr>
      </w:pPr>
    </w:p>
    <w:p w:rsidR="00BD12FA" w:rsidRPr="00802E08" w:rsidRDefault="00395342" w:rsidP="00BD12FA">
      <w:pPr>
        <w:spacing w:after="0" w:line="240" w:lineRule="auto"/>
        <w:rPr>
          <w:rFonts w:ascii="Arial" w:hAnsi="Arial" w:cs="Arial"/>
          <w:sz w:val="24"/>
          <w:szCs w:val="24"/>
        </w:rPr>
      </w:pPr>
      <w:r>
        <w:rPr>
          <w:rFonts w:ascii="Arial" w:hAnsi="Arial" w:cs="Arial"/>
          <w:sz w:val="24"/>
          <w:szCs w:val="24"/>
        </w:rPr>
        <w:t>Cordial Saludo.</w:t>
      </w:r>
    </w:p>
    <w:p w:rsidR="00BD12FA" w:rsidRDefault="00BD12FA" w:rsidP="00BD12FA">
      <w:pPr>
        <w:spacing w:after="0" w:line="240" w:lineRule="auto"/>
        <w:rPr>
          <w:rFonts w:ascii="Arial" w:hAnsi="Arial" w:cs="Arial"/>
          <w:sz w:val="24"/>
          <w:szCs w:val="24"/>
        </w:rPr>
      </w:pPr>
    </w:p>
    <w:p w:rsidR="00715760" w:rsidRDefault="00715760" w:rsidP="00715760">
      <w:pPr>
        <w:autoSpaceDE w:val="0"/>
        <w:autoSpaceDN w:val="0"/>
        <w:adjustRightInd w:val="0"/>
        <w:spacing w:after="0" w:line="240" w:lineRule="auto"/>
        <w:jc w:val="both"/>
        <w:rPr>
          <w:rFonts w:ascii="Arial" w:hAnsi="Arial" w:cs="Arial"/>
          <w:sz w:val="24"/>
          <w:szCs w:val="24"/>
        </w:rPr>
      </w:pPr>
      <w:r w:rsidRPr="00715760">
        <w:rPr>
          <w:rFonts w:ascii="Arial" w:hAnsi="Arial" w:cs="Arial"/>
          <w:sz w:val="24"/>
          <w:szCs w:val="24"/>
        </w:rPr>
        <w:t>Dando cumplimiento a las</w:t>
      </w:r>
      <w:r>
        <w:rPr>
          <w:rFonts w:ascii="Arial" w:hAnsi="Arial" w:cs="Arial"/>
          <w:sz w:val="24"/>
          <w:szCs w:val="24"/>
        </w:rPr>
        <w:t xml:space="preserve"> Leyes 951 de 2005, 1151 de 2007 y 1551 de 2012 </w:t>
      </w:r>
      <w:r w:rsidRPr="00715760">
        <w:rPr>
          <w:rFonts w:ascii="Arial" w:hAnsi="Arial" w:cs="Arial"/>
          <w:sz w:val="24"/>
          <w:szCs w:val="24"/>
        </w:rPr>
        <w:t>proceso de empalme entre mandatarios entrantes y salientes.</w:t>
      </w:r>
      <w:r>
        <w:rPr>
          <w:rFonts w:ascii="Arial" w:hAnsi="Arial" w:cs="Arial"/>
          <w:sz w:val="24"/>
          <w:szCs w:val="24"/>
        </w:rPr>
        <w:t xml:space="preserve"> Se relaciona a continuación se relacionan las respuesta</w:t>
      </w:r>
      <w:r w:rsidR="009218FE">
        <w:rPr>
          <w:rFonts w:ascii="Arial" w:hAnsi="Arial" w:cs="Arial"/>
          <w:sz w:val="24"/>
          <w:szCs w:val="24"/>
        </w:rPr>
        <w:t>s</w:t>
      </w:r>
      <w:r>
        <w:rPr>
          <w:rFonts w:ascii="Arial" w:hAnsi="Arial" w:cs="Arial"/>
          <w:sz w:val="24"/>
          <w:szCs w:val="24"/>
        </w:rPr>
        <w:t xml:space="preserve"> de las preguntas estratégicas de cada uno de los componentes que tiene relación con el instituto:</w:t>
      </w:r>
    </w:p>
    <w:p w:rsidR="00715760" w:rsidRPr="00802E08" w:rsidRDefault="00715760" w:rsidP="00BD12FA">
      <w:pPr>
        <w:spacing w:after="0" w:line="240" w:lineRule="auto"/>
        <w:rPr>
          <w:rFonts w:ascii="Arial" w:hAnsi="Arial" w:cs="Arial"/>
          <w:sz w:val="24"/>
          <w:szCs w:val="24"/>
        </w:rPr>
      </w:pPr>
    </w:p>
    <w:p w:rsidR="00BD12FA" w:rsidRDefault="007105C3" w:rsidP="00DF327E">
      <w:pPr>
        <w:pStyle w:val="Textoindependiente2"/>
        <w:spacing w:after="0" w:line="240" w:lineRule="auto"/>
        <w:jc w:val="both"/>
        <w:rPr>
          <w:rFonts w:ascii="Arial" w:hAnsi="Arial" w:cs="Arial"/>
          <w:b/>
          <w:sz w:val="24"/>
          <w:szCs w:val="24"/>
        </w:rPr>
      </w:pPr>
      <w:r>
        <w:rPr>
          <w:rFonts w:ascii="Arial" w:hAnsi="Arial" w:cs="Arial"/>
          <w:b/>
          <w:sz w:val="24"/>
          <w:szCs w:val="24"/>
        </w:rPr>
        <w:t xml:space="preserve">1. </w:t>
      </w:r>
      <w:r w:rsidR="00DF327E" w:rsidRPr="00DF327E">
        <w:rPr>
          <w:rFonts w:ascii="Arial" w:hAnsi="Arial" w:cs="Arial"/>
          <w:b/>
          <w:sz w:val="24"/>
          <w:szCs w:val="24"/>
        </w:rPr>
        <w:t>FORMATO DEFENSA JURÍDICA</w:t>
      </w:r>
    </w:p>
    <w:p w:rsidR="00DF327E" w:rsidRPr="00DF327E" w:rsidRDefault="00DF327E" w:rsidP="00DF327E">
      <w:pPr>
        <w:pStyle w:val="Textoindependiente2"/>
        <w:spacing w:after="0" w:line="240" w:lineRule="auto"/>
        <w:jc w:val="both"/>
        <w:rPr>
          <w:rFonts w:ascii="Arial" w:hAnsi="Arial" w:cs="Arial"/>
          <w:b/>
          <w:sz w:val="24"/>
          <w:szCs w:val="24"/>
        </w:rPr>
      </w:pPr>
    </w:p>
    <w:p w:rsidR="00FF4831" w:rsidRDefault="00DF327E" w:rsidP="00FF4831">
      <w:pPr>
        <w:pStyle w:val="Textoindependiente2"/>
        <w:numPr>
          <w:ilvl w:val="0"/>
          <w:numId w:val="12"/>
        </w:numPr>
        <w:spacing w:after="0" w:line="240" w:lineRule="auto"/>
        <w:jc w:val="both"/>
        <w:rPr>
          <w:rFonts w:ascii="Arial" w:hAnsi="Arial" w:cs="Arial"/>
          <w:sz w:val="24"/>
          <w:szCs w:val="24"/>
        </w:rPr>
      </w:pPr>
      <w:r w:rsidRPr="00DF327E">
        <w:rPr>
          <w:rFonts w:ascii="Arial" w:hAnsi="Arial" w:cs="Arial"/>
          <w:sz w:val="24"/>
          <w:szCs w:val="24"/>
        </w:rPr>
        <w:t>¿Qué aspectos considera que debe tener en cuenta el mandatario electo en el corto plazo (100 primeros días), respecto a la defensa jurídica de la entidad territorial?</w:t>
      </w:r>
    </w:p>
    <w:p w:rsidR="00FF4831" w:rsidRDefault="00FF4831" w:rsidP="00FF4831">
      <w:pPr>
        <w:pStyle w:val="Textoindependiente2"/>
        <w:spacing w:after="0" w:line="240" w:lineRule="auto"/>
        <w:ind w:left="720"/>
        <w:jc w:val="both"/>
        <w:rPr>
          <w:rFonts w:ascii="Arial" w:hAnsi="Arial" w:cs="Arial"/>
          <w:sz w:val="24"/>
          <w:szCs w:val="24"/>
        </w:rPr>
      </w:pPr>
    </w:p>
    <w:p w:rsidR="00FF4831" w:rsidRDefault="00CC2356" w:rsidP="00FF4831">
      <w:pPr>
        <w:pStyle w:val="Textoindependiente2"/>
        <w:spacing w:after="0" w:line="240" w:lineRule="auto"/>
        <w:ind w:left="720"/>
        <w:jc w:val="both"/>
        <w:rPr>
          <w:rFonts w:ascii="Arial" w:hAnsi="Arial" w:cs="Arial"/>
          <w:sz w:val="24"/>
          <w:szCs w:val="24"/>
        </w:rPr>
      </w:pPr>
      <w:r w:rsidRPr="00FF4831">
        <w:rPr>
          <w:rFonts w:ascii="Arial" w:hAnsi="Arial" w:cs="Arial"/>
          <w:b/>
          <w:sz w:val="24"/>
          <w:szCs w:val="24"/>
        </w:rPr>
        <w:t>R/:</w:t>
      </w:r>
      <w:r w:rsidR="00FF4831" w:rsidRPr="00FF4831">
        <w:rPr>
          <w:rFonts w:ascii="Arial" w:hAnsi="Arial" w:cs="Arial"/>
          <w:b/>
          <w:sz w:val="24"/>
          <w:szCs w:val="24"/>
        </w:rPr>
        <w:t xml:space="preserve"> </w:t>
      </w:r>
      <w:r w:rsidR="00CD7C8A">
        <w:rPr>
          <w:rFonts w:ascii="Arial" w:hAnsi="Arial" w:cs="Arial"/>
          <w:sz w:val="24"/>
          <w:szCs w:val="24"/>
        </w:rPr>
        <w:t>Continuar el seguimiento al</w:t>
      </w:r>
      <w:r w:rsidR="00FF4831" w:rsidRPr="00FF4831">
        <w:rPr>
          <w:rFonts w:ascii="Arial" w:hAnsi="Arial" w:cs="Arial"/>
          <w:sz w:val="24"/>
          <w:szCs w:val="24"/>
        </w:rPr>
        <w:t xml:space="preserve"> cobro de cartera de los procesos que se encuentran judicializados.</w:t>
      </w:r>
    </w:p>
    <w:p w:rsidR="00FF4831" w:rsidRDefault="00FF4831" w:rsidP="00FF4831">
      <w:pPr>
        <w:pStyle w:val="Textoindependiente2"/>
        <w:spacing w:after="0" w:line="240" w:lineRule="auto"/>
        <w:ind w:left="720"/>
        <w:jc w:val="both"/>
        <w:rPr>
          <w:rFonts w:ascii="Arial" w:hAnsi="Arial" w:cs="Arial"/>
          <w:b/>
          <w:sz w:val="24"/>
          <w:szCs w:val="24"/>
        </w:rPr>
      </w:pPr>
    </w:p>
    <w:p w:rsidR="00FF4831" w:rsidRDefault="00FF4831" w:rsidP="00FF4831">
      <w:pPr>
        <w:pStyle w:val="Textoindependiente2"/>
        <w:numPr>
          <w:ilvl w:val="0"/>
          <w:numId w:val="12"/>
        </w:numPr>
        <w:spacing w:after="0" w:line="240" w:lineRule="auto"/>
        <w:jc w:val="both"/>
        <w:rPr>
          <w:rFonts w:ascii="Arial" w:hAnsi="Arial" w:cs="Arial"/>
          <w:sz w:val="24"/>
          <w:szCs w:val="24"/>
        </w:rPr>
      </w:pPr>
      <w:r w:rsidRPr="00FF4831">
        <w:rPr>
          <w:rFonts w:ascii="Arial" w:hAnsi="Arial" w:cs="Arial"/>
          <w:sz w:val="24"/>
          <w:szCs w:val="24"/>
        </w:rPr>
        <w:t>¿Cuáles considera que fueron los aspectos positivos y negativos en la implementación de la defensa jurídica de la entidad territorial?</w:t>
      </w:r>
    </w:p>
    <w:p w:rsidR="00FF4831" w:rsidRDefault="00FF4831" w:rsidP="00FF4831">
      <w:pPr>
        <w:pStyle w:val="Textoindependiente2"/>
        <w:spacing w:after="0" w:line="240" w:lineRule="auto"/>
        <w:ind w:left="720"/>
        <w:jc w:val="both"/>
        <w:rPr>
          <w:rFonts w:ascii="Arial" w:hAnsi="Arial" w:cs="Arial"/>
          <w:sz w:val="24"/>
          <w:szCs w:val="24"/>
        </w:rPr>
      </w:pPr>
    </w:p>
    <w:p w:rsidR="00FF4831" w:rsidRDefault="00FF4831" w:rsidP="00FF4831">
      <w:pPr>
        <w:pStyle w:val="Textoindependiente2"/>
        <w:spacing w:after="0" w:line="240" w:lineRule="auto"/>
        <w:ind w:left="720"/>
        <w:jc w:val="both"/>
        <w:rPr>
          <w:rFonts w:ascii="Arial" w:hAnsi="Arial" w:cs="Arial"/>
          <w:sz w:val="24"/>
          <w:szCs w:val="24"/>
        </w:rPr>
      </w:pPr>
      <w:r w:rsidRPr="00FF4831">
        <w:rPr>
          <w:rFonts w:ascii="Arial" w:hAnsi="Arial" w:cs="Arial"/>
          <w:b/>
          <w:sz w:val="24"/>
          <w:szCs w:val="24"/>
        </w:rPr>
        <w:t>R/:</w:t>
      </w:r>
      <w:r>
        <w:rPr>
          <w:rFonts w:ascii="Arial" w:hAnsi="Arial" w:cs="Arial"/>
          <w:sz w:val="24"/>
          <w:szCs w:val="24"/>
        </w:rPr>
        <w:t xml:space="preserve"> </w:t>
      </w:r>
      <w:r w:rsidRPr="00FF4831">
        <w:rPr>
          <w:rFonts w:ascii="Arial" w:hAnsi="Arial" w:cs="Arial"/>
          <w:sz w:val="24"/>
          <w:szCs w:val="24"/>
        </w:rPr>
        <w:t>En cuanto a lo positivo; Se lograron acuerdos, se f</w:t>
      </w:r>
      <w:r w:rsidR="007C3430">
        <w:rPr>
          <w:rFonts w:ascii="Arial" w:hAnsi="Arial" w:cs="Arial"/>
          <w:sz w:val="24"/>
          <w:szCs w:val="24"/>
        </w:rPr>
        <w:t>inalizaron procesos, se recuperaron</w:t>
      </w:r>
      <w:r w:rsidRPr="00FF4831">
        <w:rPr>
          <w:rFonts w:ascii="Arial" w:hAnsi="Arial" w:cs="Arial"/>
          <w:sz w:val="24"/>
          <w:szCs w:val="24"/>
        </w:rPr>
        <w:t xml:space="preserve"> recursos </w:t>
      </w:r>
      <w:r w:rsidR="00D321B2">
        <w:rPr>
          <w:rFonts w:ascii="Arial" w:hAnsi="Arial" w:cs="Arial"/>
          <w:sz w:val="24"/>
          <w:szCs w:val="24"/>
        </w:rPr>
        <w:t>con relació</w:t>
      </w:r>
      <w:r w:rsidR="00CD7C8A">
        <w:rPr>
          <w:rFonts w:ascii="Arial" w:hAnsi="Arial" w:cs="Arial"/>
          <w:sz w:val="24"/>
          <w:szCs w:val="24"/>
        </w:rPr>
        <w:t>n a la cartera de difícil cobro. Refer</w:t>
      </w:r>
      <w:r w:rsidRPr="00FF4831">
        <w:rPr>
          <w:rFonts w:ascii="Arial" w:hAnsi="Arial" w:cs="Arial"/>
          <w:sz w:val="24"/>
          <w:szCs w:val="24"/>
        </w:rPr>
        <w:t xml:space="preserve">ente a lo negativo que se evidencia que </w:t>
      </w:r>
      <w:r w:rsidR="00CD7C8A">
        <w:rPr>
          <w:rFonts w:ascii="Arial" w:hAnsi="Arial" w:cs="Arial"/>
          <w:sz w:val="24"/>
          <w:szCs w:val="24"/>
        </w:rPr>
        <w:t xml:space="preserve">aunque no se renuncie a su cobro, existe </w:t>
      </w:r>
      <w:r w:rsidRPr="00FF4831">
        <w:rPr>
          <w:rFonts w:ascii="Arial" w:hAnsi="Arial" w:cs="Arial"/>
          <w:sz w:val="24"/>
          <w:szCs w:val="24"/>
        </w:rPr>
        <w:t xml:space="preserve"> cartera </w:t>
      </w:r>
      <w:r w:rsidR="00CD7C8A">
        <w:rPr>
          <w:rFonts w:ascii="Arial" w:hAnsi="Arial" w:cs="Arial"/>
          <w:sz w:val="24"/>
          <w:szCs w:val="24"/>
        </w:rPr>
        <w:t xml:space="preserve">con carácter de irrecuperable. </w:t>
      </w:r>
      <w:r w:rsidR="007C3430">
        <w:rPr>
          <w:rFonts w:ascii="Arial" w:hAnsi="Arial" w:cs="Arial"/>
          <w:sz w:val="24"/>
          <w:szCs w:val="24"/>
        </w:rPr>
        <w:t>Igualmente, es importante destacar la prontitud que se implementó para atender tanto las demandas y acciones judiciales, como los requerimientos ciudadanos.</w:t>
      </w:r>
    </w:p>
    <w:p w:rsidR="007C3430" w:rsidRDefault="007C3430" w:rsidP="00FF4831">
      <w:pPr>
        <w:pStyle w:val="Textoindependiente2"/>
        <w:spacing w:after="0" w:line="240" w:lineRule="auto"/>
        <w:ind w:left="720"/>
        <w:jc w:val="both"/>
        <w:rPr>
          <w:rFonts w:ascii="Arial" w:hAnsi="Arial" w:cs="Arial"/>
          <w:sz w:val="24"/>
          <w:szCs w:val="24"/>
        </w:rPr>
      </w:pPr>
    </w:p>
    <w:p w:rsidR="007C3430" w:rsidRDefault="007C3430" w:rsidP="00FF4831">
      <w:pPr>
        <w:pStyle w:val="Textoindependiente2"/>
        <w:spacing w:after="0" w:line="240" w:lineRule="auto"/>
        <w:ind w:left="720"/>
        <w:jc w:val="both"/>
        <w:rPr>
          <w:rFonts w:ascii="Arial" w:hAnsi="Arial" w:cs="Arial"/>
          <w:sz w:val="24"/>
          <w:szCs w:val="24"/>
        </w:rPr>
      </w:pPr>
    </w:p>
    <w:p w:rsidR="0030335E" w:rsidRDefault="0030335E" w:rsidP="00FF4831">
      <w:pPr>
        <w:pStyle w:val="Textoindependiente2"/>
        <w:spacing w:after="0" w:line="240" w:lineRule="auto"/>
        <w:ind w:left="720"/>
        <w:jc w:val="both"/>
        <w:rPr>
          <w:rFonts w:ascii="Arial" w:hAnsi="Arial" w:cs="Arial"/>
          <w:sz w:val="24"/>
          <w:szCs w:val="24"/>
        </w:rPr>
      </w:pPr>
    </w:p>
    <w:p w:rsidR="0030335E" w:rsidRDefault="0030335E" w:rsidP="0030335E">
      <w:pPr>
        <w:pStyle w:val="Textoindependiente2"/>
        <w:numPr>
          <w:ilvl w:val="0"/>
          <w:numId w:val="12"/>
        </w:numPr>
        <w:spacing w:after="0" w:line="240" w:lineRule="auto"/>
        <w:jc w:val="both"/>
        <w:rPr>
          <w:rFonts w:ascii="Arial" w:hAnsi="Arial" w:cs="Arial"/>
          <w:sz w:val="24"/>
          <w:szCs w:val="24"/>
        </w:rPr>
      </w:pPr>
      <w:r>
        <w:rPr>
          <w:rFonts w:ascii="Arial" w:hAnsi="Arial" w:cs="Arial"/>
          <w:sz w:val="24"/>
          <w:szCs w:val="24"/>
        </w:rPr>
        <w:lastRenderedPageBreak/>
        <w:t>¿</w:t>
      </w:r>
      <w:r w:rsidRPr="0030335E">
        <w:rPr>
          <w:rFonts w:ascii="Arial" w:hAnsi="Arial" w:cs="Arial"/>
          <w:sz w:val="24"/>
          <w:szCs w:val="24"/>
        </w:rPr>
        <w:t>Qué acciones considera usted que deberían continuar?</w:t>
      </w:r>
    </w:p>
    <w:p w:rsidR="0030335E" w:rsidRDefault="0030335E" w:rsidP="0030335E">
      <w:pPr>
        <w:pStyle w:val="Textoindependiente2"/>
        <w:spacing w:after="0" w:line="240" w:lineRule="auto"/>
        <w:ind w:left="720"/>
        <w:jc w:val="both"/>
        <w:rPr>
          <w:rFonts w:ascii="Arial" w:hAnsi="Arial" w:cs="Arial"/>
          <w:sz w:val="24"/>
          <w:szCs w:val="24"/>
        </w:rPr>
      </w:pPr>
    </w:p>
    <w:p w:rsidR="0030335E" w:rsidRDefault="0030335E" w:rsidP="0030335E">
      <w:pPr>
        <w:pStyle w:val="Textoindependiente2"/>
        <w:spacing w:after="0" w:line="240" w:lineRule="auto"/>
        <w:ind w:left="720"/>
        <w:jc w:val="both"/>
        <w:rPr>
          <w:rFonts w:ascii="Arial" w:hAnsi="Arial" w:cs="Arial"/>
          <w:sz w:val="24"/>
          <w:szCs w:val="24"/>
        </w:rPr>
      </w:pPr>
      <w:r w:rsidRPr="0030335E">
        <w:rPr>
          <w:rFonts w:ascii="Arial" w:hAnsi="Arial" w:cs="Arial"/>
          <w:b/>
          <w:sz w:val="24"/>
          <w:szCs w:val="24"/>
        </w:rPr>
        <w:t>R/:</w:t>
      </w:r>
      <w:r>
        <w:rPr>
          <w:rFonts w:ascii="Arial" w:hAnsi="Arial" w:cs="Arial"/>
          <w:sz w:val="24"/>
          <w:szCs w:val="24"/>
        </w:rPr>
        <w:t xml:space="preserve"> </w:t>
      </w:r>
      <w:r w:rsidR="00CD7C8A">
        <w:rPr>
          <w:rFonts w:ascii="Arial" w:hAnsi="Arial" w:cs="Arial"/>
          <w:sz w:val="24"/>
          <w:szCs w:val="24"/>
        </w:rPr>
        <w:t>Mantener las acciones de cobro tanto de manera directa por parte del instituto, como a través de entidades especializadas con capacidad logística y operativa</w:t>
      </w:r>
      <w:r w:rsidR="001A15E1">
        <w:rPr>
          <w:rFonts w:ascii="Arial" w:hAnsi="Arial" w:cs="Arial"/>
          <w:sz w:val="24"/>
          <w:szCs w:val="24"/>
        </w:rPr>
        <w:t xml:space="preserve">. Continuar en la tarea de lograr acuerdos con clientes que en su momento fueron objeto de crédito pero </w:t>
      </w:r>
      <w:r w:rsidRPr="0030335E">
        <w:rPr>
          <w:rFonts w:ascii="Arial" w:hAnsi="Arial" w:cs="Arial"/>
          <w:sz w:val="24"/>
          <w:szCs w:val="24"/>
        </w:rPr>
        <w:t>que no tienen ninguna garantía que le respalde los créditos otorgados.</w:t>
      </w:r>
    </w:p>
    <w:p w:rsidR="009422A7" w:rsidRDefault="009422A7" w:rsidP="0030335E">
      <w:pPr>
        <w:pStyle w:val="Textoindependiente2"/>
        <w:spacing w:after="0" w:line="240" w:lineRule="auto"/>
        <w:ind w:left="720"/>
        <w:jc w:val="both"/>
        <w:rPr>
          <w:rFonts w:ascii="Arial" w:hAnsi="Arial" w:cs="Arial"/>
          <w:sz w:val="24"/>
          <w:szCs w:val="24"/>
        </w:rPr>
      </w:pPr>
    </w:p>
    <w:p w:rsidR="009422A7" w:rsidRDefault="009422A7" w:rsidP="009422A7">
      <w:pPr>
        <w:pStyle w:val="Textoindependiente2"/>
        <w:numPr>
          <w:ilvl w:val="0"/>
          <w:numId w:val="12"/>
        </w:numPr>
        <w:spacing w:after="0" w:line="240" w:lineRule="auto"/>
        <w:jc w:val="both"/>
        <w:rPr>
          <w:rFonts w:ascii="Arial" w:hAnsi="Arial" w:cs="Arial"/>
          <w:sz w:val="24"/>
          <w:szCs w:val="24"/>
        </w:rPr>
      </w:pPr>
      <w:r>
        <w:rPr>
          <w:rFonts w:ascii="Arial" w:hAnsi="Arial" w:cs="Arial"/>
          <w:sz w:val="24"/>
          <w:szCs w:val="24"/>
        </w:rPr>
        <w:t>¿</w:t>
      </w:r>
      <w:r w:rsidRPr="009422A7">
        <w:rPr>
          <w:rFonts w:ascii="Arial" w:hAnsi="Arial" w:cs="Arial"/>
          <w:sz w:val="24"/>
          <w:szCs w:val="24"/>
        </w:rPr>
        <w:t>Cuáles son las lecciones aprendidas en el marco de defensa jurídica de la entidad territorial?</w:t>
      </w:r>
    </w:p>
    <w:p w:rsidR="009422A7" w:rsidRDefault="009422A7" w:rsidP="009422A7">
      <w:pPr>
        <w:pStyle w:val="Textoindependiente2"/>
        <w:spacing w:after="0" w:line="240" w:lineRule="auto"/>
        <w:ind w:left="720"/>
        <w:jc w:val="both"/>
        <w:rPr>
          <w:rFonts w:ascii="Arial" w:hAnsi="Arial" w:cs="Arial"/>
          <w:sz w:val="24"/>
          <w:szCs w:val="24"/>
        </w:rPr>
      </w:pPr>
    </w:p>
    <w:p w:rsidR="0001017D" w:rsidRDefault="009422A7" w:rsidP="009422A7">
      <w:pPr>
        <w:pStyle w:val="Textoindependiente2"/>
        <w:spacing w:after="0" w:line="240" w:lineRule="auto"/>
        <w:ind w:left="720"/>
        <w:jc w:val="both"/>
        <w:rPr>
          <w:rFonts w:ascii="Arial" w:hAnsi="Arial" w:cs="Arial"/>
          <w:sz w:val="24"/>
          <w:szCs w:val="24"/>
        </w:rPr>
      </w:pPr>
      <w:r w:rsidRPr="009422A7">
        <w:rPr>
          <w:rFonts w:ascii="Arial" w:hAnsi="Arial" w:cs="Arial"/>
          <w:b/>
          <w:sz w:val="24"/>
          <w:szCs w:val="24"/>
        </w:rPr>
        <w:t>R/:</w:t>
      </w:r>
      <w:r>
        <w:rPr>
          <w:rFonts w:ascii="Arial" w:hAnsi="Arial" w:cs="Arial"/>
          <w:sz w:val="24"/>
          <w:szCs w:val="24"/>
        </w:rPr>
        <w:t xml:space="preserve"> </w:t>
      </w:r>
      <w:r w:rsidRPr="00885D32">
        <w:rPr>
          <w:rFonts w:ascii="Arial" w:hAnsi="Arial" w:cs="Arial"/>
          <w:sz w:val="24"/>
          <w:szCs w:val="24"/>
        </w:rPr>
        <w:t>Que las entidades públicas de</w:t>
      </w:r>
      <w:r w:rsidR="001D496C" w:rsidRPr="00885D32">
        <w:rPr>
          <w:rFonts w:ascii="Arial" w:hAnsi="Arial" w:cs="Arial"/>
          <w:sz w:val="24"/>
          <w:szCs w:val="24"/>
        </w:rPr>
        <w:t>be</w:t>
      </w:r>
      <w:r w:rsidR="00C15D8B">
        <w:rPr>
          <w:rFonts w:ascii="Arial" w:hAnsi="Arial" w:cs="Arial"/>
          <w:sz w:val="24"/>
          <w:szCs w:val="24"/>
        </w:rPr>
        <w:t>n</w:t>
      </w:r>
      <w:r w:rsidR="0091700E" w:rsidRPr="00885D32">
        <w:rPr>
          <w:rFonts w:ascii="Arial" w:hAnsi="Arial" w:cs="Arial"/>
          <w:sz w:val="24"/>
          <w:szCs w:val="24"/>
        </w:rPr>
        <w:t xml:space="preserve"> blindar su capital al momento de  realizar las</w:t>
      </w:r>
      <w:r w:rsidR="004C27B4" w:rsidRPr="00885D32">
        <w:rPr>
          <w:rFonts w:ascii="Arial" w:hAnsi="Arial" w:cs="Arial"/>
          <w:sz w:val="24"/>
          <w:szCs w:val="24"/>
        </w:rPr>
        <w:t xml:space="preserve"> inversiones. L</w:t>
      </w:r>
      <w:r w:rsidR="0091700E" w:rsidRPr="00885D32">
        <w:rPr>
          <w:rFonts w:ascii="Arial" w:hAnsi="Arial" w:cs="Arial"/>
          <w:sz w:val="24"/>
          <w:szCs w:val="24"/>
        </w:rPr>
        <w:t xml:space="preserve">os </w:t>
      </w:r>
      <w:r w:rsidRPr="00885D32">
        <w:rPr>
          <w:rFonts w:ascii="Arial" w:hAnsi="Arial" w:cs="Arial"/>
          <w:sz w:val="24"/>
          <w:szCs w:val="24"/>
        </w:rPr>
        <w:t xml:space="preserve">recursos públicos </w:t>
      </w:r>
      <w:r w:rsidR="0091700E" w:rsidRPr="00885D32">
        <w:rPr>
          <w:rFonts w:ascii="Arial" w:hAnsi="Arial" w:cs="Arial"/>
          <w:sz w:val="24"/>
          <w:szCs w:val="24"/>
        </w:rPr>
        <w:t xml:space="preserve">se </w:t>
      </w:r>
      <w:r w:rsidRPr="00885D32">
        <w:rPr>
          <w:rFonts w:ascii="Arial" w:hAnsi="Arial" w:cs="Arial"/>
          <w:sz w:val="24"/>
          <w:szCs w:val="24"/>
        </w:rPr>
        <w:t xml:space="preserve">deben  </w:t>
      </w:r>
      <w:r w:rsidR="0091700E" w:rsidRPr="00885D32">
        <w:rPr>
          <w:rFonts w:ascii="Arial" w:hAnsi="Arial" w:cs="Arial"/>
          <w:sz w:val="24"/>
          <w:szCs w:val="24"/>
        </w:rPr>
        <w:t>utilizar</w:t>
      </w:r>
      <w:r w:rsidRPr="00885D32">
        <w:rPr>
          <w:rFonts w:ascii="Arial" w:hAnsi="Arial" w:cs="Arial"/>
          <w:sz w:val="24"/>
          <w:szCs w:val="24"/>
        </w:rPr>
        <w:t xml:space="preserve"> para pr</w:t>
      </w:r>
      <w:r w:rsidR="0091700E" w:rsidRPr="00885D32">
        <w:rPr>
          <w:rFonts w:ascii="Arial" w:hAnsi="Arial" w:cs="Arial"/>
          <w:sz w:val="24"/>
          <w:szCs w:val="24"/>
        </w:rPr>
        <w:t>oyectos que tengan un retorno económico y social</w:t>
      </w:r>
      <w:r w:rsidR="004C27B4" w:rsidRPr="00885D32">
        <w:rPr>
          <w:rFonts w:ascii="Arial" w:hAnsi="Arial" w:cs="Arial"/>
          <w:sz w:val="24"/>
          <w:szCs w:val="24"/>
        </w:rPr>
        <w:t xml:space="preserve"> para el caso del instituto</w:t>
      </w:r>
      <w:r w:rsidR="0091700E" w:rsidRPr="00885D32">
        <w:rPr>
          <w:rFonts w:ascii="Arial" w:hAnsi="Arial" w:cs="Arial"/>
          <w:sz w:val="24"/>
          <w:szCs w:val="24"/>
        </w:rPr>
        <w:t>.</w:t>
      </w:r>
      <w:r w:rsidR="00C15D8B">
        <w:rPr>
          <w:rFonts w:ascii="Arial" w:hAnsi="Arial" w:cs="Arial"/>
          <w:sz w:val="24"/>
          <w:szCs w:val="24"/>
        </w:rPr>
        <w:t xml:space="preserve"> </w:t>
      </w:r>
      <w:r w:rsidR="00FE5050">
        <w:rPr>
          <w:rFonts w:ascii="Arial" w:hAnsi="Arial" w:cs="Arial"/>
          <w:sz w:val="24"/>
          <w:szCs w:val="24"/>
        </w:rPr>
        <w:t xml:space="preserve"> Es imperativo un seguimiento continuo a los procesos que se adelantan tanto a favor como en contra del instituto. </w:t>
      </w:r>
    </w:p>
    <w:p w:rsidR="0091700E" w:rsidRDefault="0091700E" w:rsidP="009422A7">
      <w:pPr>
        <w:pStyle w:val="Textoindependiente2"/>
        <w:spacing w:after="0" w:line="240" w:lineRule="auto"/>
        <w:ind w:left="720"/>
        <w:jc w:val="both"/>
        <w:rPr>
          <w:rFonts w:ascii="Arial" w:hAnsi="Arial" w:cs="Arial"/>
          <w:sz w:val="24"/>
          <w:szCs w:val="24"/>
        </w:rPr>
      </w:pPr>
    </w:p>
    <w:p w:rsidR="0001017D" w:rsidRDefault="0001017D" w:rsidP="0001017D">
      <w:pPr>
        <w:pStyle w:val="Textoindependiente2"/>
        <w:numPr>
          <w:ilvl w:val="0"/>
          <w:numId w:val="12"/>
        </w:numPr>
        <w:spacing w:after="0" w:line="240" w:lineRule="auto"/>
        <w:jc w:val="both"/>
        <w:rPr>
          <w:rFonts w:ascii="Arial" w:hAnsi="Arial" w:cs="Arial"/>
          <w:sz w:val="24"/>
          <w:szCs w:val="24"/>
        </w:rPr>
      </w:pPr>
      <w:r>
        <w:rPr>
          <w:rFonts w:ascii="Arial" w:hAnsi="Arial" w:cs="Arial"/>
          <w:sz w:val="24"/>
          <w:szCs w:val="24"/>
        </w:rPr>
        <w:t>¿</w:t>
      </w:r>
      <w:r w:rsidRPr="0001017D">
        <w:rPr>
          <w:rFonts w:ascii="Arial" w:hAnsi="Arial" w:cs="Arial"/>
          <w:sz w:val="24"/>
          <w:szCs w:val="24"/>
        </w:rPr>
        <w:t>Cuáles son las dificultades en el marco de la defensa jurídica de la entidad territorial?</w:t>
      </w:r>
    </w:p>
    <w:p w:rsidR="0001017D" w:rsidRDefault="0001017D" w:rsidP="0001017D">
      <w:pPr>
        <w:pStyle w:val="Textoindependiente2"/>
        <w:spacing w:after="0" w:line="240" w:lineRule="auto"/>
        <w:ind w:left="720"/>
        <w:jc w:val="both"/>
        <w:rPr>
          <w:rFonts w:ascii="Arial" w:hAnsi="Arial" w:cs="Arial"/>
          <w:sz w:val="24"/>
          <w:szCs w:val="24"/>
        </w:rPr>
      </w:pPr>
    </w:p>
    <w:p w:rsidR="0001017D" w:rsidRPr="0030335E" w:rsidRDefault="0001017D" w:rsidP="0001017D">
      <w:pPr>
        <w:pStyle w:val="Textoindependiente2"/>
        <w:spacing w:after="0" w:line="240" w:lineRule="auto"/>
        <w:ind w:left="720"/>
        <w:jc w:val="both"/>
        <w:rPr>
          <w:rFonts w:ascii="Arial" w:hAnsi="Arial" w:cs="Arial"/>
          <w:sz w:val="24"/>
          <w:szCs w:val="24"/>
        </w:rPr>
      </w:pPr>
      <w:r w:rsidRPr="00D77618">
        <w:rPr>
          <w:rFonts w:ascii="Arial" w:hAnsi="Arial" w:cs="Arial"/>
          <w:b/>
          <w:sz w:val="24"/>
          <w:szCs w:val="24"/>
        </w:rPr>
        <w:t>R/:</w:t>
      </w:r>
      <w:r>
        <w:rPr>
          <w:rFonts w:ascii="Arial" w:hAnsi="Arial" w:cs="Arial"/>
          <w:sz w:val="24"/>
          <w:szCs w:val="24"/>
        </w:rPr>
        <w:t xml:space="preserve"> </w:t>
      </w:r>
      <w:r w:rsidRPr="0001017D">
        <w:rPr>
          <w:rFonts w:ascii="Arial" w:hAnsi="Arial" w:cs="Arial"/>
          <w:sz w:val="24"/>
          <w:szCs w:val="24"/>
        </w:rPr>
        <w:t>Que lastimosamente los adm</w:t>
      </w:r>
      <w:r w:rsidR="00FE5050">
        <w:rPr>
          <w:rFonts w:ascii="Arial" w:hAnsi="Arial" w:cs="Arial"/>
          <w:sz w:val="24"/>
          <w:szCs w:val="24"/>
        </w:rPr>
        <w:t>inistradores de justicia, tardan</w:t>
      </w:r>
      <w:r w:rsidRPr="0001017D">
        <w:rPr>
          <w:rFonts w:ascii="Arial" w:hAnsi="Arial" w:cs="Arial"/>
          <w:sz w:val="24"/>
          <w:szCs w:val="24"/>
        </w:rPr>
        <w:t xml:space="preserve"> mucho en tomar decisiones, por lo tanto al momento de ejercer la defensa </w:t>
      </w:r>
      <w:r w:rsidR="00FE5050">
        <w:rPr>
          <w:rFonts w:ascii="Arial" w:hAnsi="Arial" w:cs="Arial"/>
          <w:sz w:val="24"/>
          <w:szCs w:val="24"/>
        </w:rPr>
        <w:t>el trámite  es lento</w:t>
      </w:r>
      <w:r w:rsidRPr="0001017D">
        <w:rPr>
          <w:rFonts w:ascii="Arial" w:hAnsi="Arial" w:cs="Arial"/>
          <w:sz w:val="24"/>
          <w:szCs w:val="24"/>
        </w:rPr>
        <w:t>.</w:t>
      </w:r>
    </w:p>
    <w:p w:rsidR="00FF4831" w:rsidRDefault="00FF4831" w:rsidP="00CC2356">
      <w:pPr>
        <w:pStyle w:val="Textoindependiente2"/>
        <w:spacing w:after="0" w:line="240" w:lineRule="auto"/>
        <w:ind w:left="1080"/>
        <w:jc w:val="both"/>
        <w:rPr>
          <w:rFonts w:ascii="Arial" w:hAnsi="Arial" w:cs="Arial"/>
          <w:sz w:val="24"/>
          <w:szCs w:val="24"/>
        </w:rPr>
      </w:pPr>
    </w:p>
    <w:p w:rsidR="009F13E9" w:rsidRDefault="009F13E9" w:rsidP="009F13E9">
      <w:pPr>
        <w:pStyle w:val="Textoindependiente2"/>
        <w:spacing w:after="0" w:line="240" w:lineRule="auto"/>
        <w:jc w:val="both"/>
        <w:rPr>
          <w:rFonts w:ascii="Arial" w:hAnsi="Arial" w:cs="Arial"/>
          <w:sz w:val="24"/>
          <w:szCs w:val="24"/>
        </w:rPr>
      </w:pPr>
      <w:r>
        <w:rPr>
          <w:rFonts w:ascii="Arial" w:hAnsi="Arial" w:cs="Arial"/>
          <w:sz w:val="24"/>
          <w:szCs w:val="24"/>
        </w:rPr>
        <w:t>Se adjunta formato actividad litigiosa y Derecho de Petición D</w:t>
      </w:r>
      <w:r w:rsidRPr="00874790">
        <w:rPr>
          <w:rFonts w:ascii="Arial" w:hAnsi="Arial" w:cs="Arial"/>
          <w:sz w:val="24"/>
          <w:szCs w:val="24"/>
        </w:rPr>
        <w:t>iagnosti</w:t>
      </w:r>
      <w:r>
        <w:rPr>
          <w:rFonts w:ascii="Arial" w:hAnsi="Arial" w:cs="Arial"/>
          <w:sz w:val="24"/>
          <w:szCs w:val="24"/>
        </w:rPr>
        <w:t>co diligenciado (medio magnético).</w:t>
      </w:r>
    </w:p>
    <w:p w:rsidR="009F13E9" w:rsidRDefault="009F13E9" w:rsidP="009F13E9">
      <w:pPr>
        <w:pStyle w:val="Textoindependiente2"/>
        <w:spacing w:after="0" w:line="240" w:lineRule="auto"/>
        <w:jc w:val="both"/>
        <w:rPr>
          <w:rFonts w:ascii="Arial" w:hAnsi="Arial" w:cs="Arial"/>
          <w:sz w:val="24"/>
          <w:szCs w:val="24"/>
        </w:rPr>
      </w:pPr>
    </w:p>
    <w:p w:rsidR="00777AE6" w:rsidRDefault="00777AE6" w:rsidP="00CC2356">
      <w:pPr>
        <w:pStyle w:val="Textoindependiente2"/>
        <w:spacing w:after="0" w:line="240" w:lineRule="auto"/>
        <w:ind w:left="1080"/>
        <w:jc w:val="both"/>
        <w:rPr>
          <w:rFonts w:ascii="Arial" w:hAnsi="Arial" w:cs="Arial"/>
          <w:sz w:val="24"/>
          <w:szCs w:val="24"/>
        </w:rPr>
      </w:pPr>
    </w:p>
    <w:p w:rsidR="00777AE6" w:rsidRDefault="00777AE6" w:rsidP="00777AE6">
      <w:pPr>
        <w:pStyle w:val="Textoindependiente2"/>
        <w:spacing w:after="0" w:line="240" w:lineRule="auto"/>
        <w:jc w:val="both"/>
        <w:rPr>
          <w:rFonts w:ascii="Arial" w:hAnsi="Arial" w:cs="Arial"/>
          <w:b/>
          <w:sz w:val="24"/>
          <w:szCs w:val="24"/>
        </w:rPr>
      </w:pPr>
      <w:r w:rsidRPr="00777AE6">
        <w:rPr>
          <w:rFonts w:ascii="Arial" w:hAnsi="Arial" w:cs="Arial"/>
          <w:b/>
          <w:sz w:val="24"/>
          <w:szCs w:val="24"/>
        </w:rPr>
        <w:t>2. FORMATO CONTRACTUAL</w:t>
      </w:r>
    </w:p>
    <w:p w:rsidR="00777AE6" w:rsidRDefault="00777AE6" w:rsidP="00777AE6">
      <w:pPr>
        <w:pStyle w:val="Textoindependiente2"/>
        <w:spacing w:after="0" w:line="240" w:lineRule="auto"/>
        <w:jc w:val="both"/>
        <w:rPr>
          <w:rFonts w:ascii="Arial" w:hAnsi="Arial" w:cs="Arial"/>
          <w:b/>
          <w:sz w:val="24"/>
          <w:szCs w:val="24"/>
        </w:rPr>
      </w:pPr>
    </w:p>
    <w:p w:rsidR="00F445EB" w:rsidRDefault="00777AE6" w:rsidP="00F445EB">
      <w:pPr>
        <w:pStyle w:val="Textoindependiente2"/>
        <w:numPr>
          <w:ilvl w:val="0"/>
          <w:numId w:val="13"/>
        </w:numPr>
        <w:spacing w:after="0" w:line="240" w:lineRule="auto"/>
        <w:jc w:val="both"/>
        <w:rPr>
          <w:rFonts w:ascii="Arial" w:hAnsi="Arial" w:cs="Arial"/>
          <w:sz w:val="24"/>
          <w:szCs w:val="24"/>
        </w:rPr>
      </w:pPr>
      <w:r w:rsidRPr="00F445EB">
        <w:rPr>
          <w:rFonts w:ascii="Arial" w:hAnsi="Arial" w:cs="Arial"/>
          <w:sz w:val="24"/>
          <w:szCs w:val="24"/>
        </w:rPr>
        <w:t>¿Qué aspectos considera que debe tener en cuenta el mandatario electo en el corto plazo (100 primeros días), respecto a la gestión contractual de la Entidad?</w:t>
      </w:r>
    </w:p>
    <w:p w:rsidR="00F445EB" w:rsidRDefault="00F445EB" w:rsidP="00F445EB">
      <w:pPr>
        <w:pStyle w:val="Textoindependiente2"/>
        <w:spacing w:after="0" w:line="240" w:lineRule="auto"/>
        <w:ind w:left="720"/>
        <w:jc w:val="both"/>
        <w:rPr>
          <w:rFonts w:ascii="Arial" w:hAnsi="Arial" w:cs="Arial"/>
          <w:sz w:val="24"/>
          <w:szCs w:val="24"/>
        </w:rPr>
      </w:pPr>
    </w:p>
    <w:p w:rsidR="00777AE6" w:rsidRDefault="00F445EB" w:rsidP="00D77618">
      <w:pPr>
        <w:pStyle w:val="Textoindependiente2"/>
        <w:spacing w:after="0" w:line="240" w:lineRule="auto"/>
        <w:ind w:left="720"/>
        <w:jc w:val="both"/>
        <w:rPr>
          <w:rFonts w:ascii="Arial" w:hAnsi="Arial" w:cs="Arial"/>
          <w:sz w:val="24"/>
          <w:szCs w:val="24"/>
        </w:rPr>
      </w:pPr>
      <w:r w:rsidRPr="00F445EB">
        <w:rPr>
          <w:rFonts w:ascii="Arial" w:hAnsi="Arial" w:cs="Arial"/>
          <w:b/>
          <w:sz w:val="24"/>
          <w:szCs w:val="24"/>
        </w:rPr>
        <w:t>R/:</w:t>
      </w:r>
      <w:r>
        <w:rPr>
          <w:rFonts w:ascii="Arial" w:hAnsi="Arial" w:cs="Arial"/>
          <w:sz w:val="24"/>
          <w:szCs w:val="24"/>
        </w:rPr>
        <w:t xml:space="preserve"> </w:t>
      </w:r>
      <w:r w:rsidR="00FE5050">
        <w:rPr>
          <w:rFonts w:ascii="Arial" w:hAnsi="Arial" w:cs="Arial"/>
          <w:sz w:val="24"/>
          <w:szCs w:val="24"/>
        </w:rPr>
        <w:t xml:space="preserve">Se debe atender de manera prioritaria </w:t>
      </w:r>
      <w:r w:rsidR="00DA5CC4">
        <w:rPr>
          <w:rFonts w:ascii="Arial" w:hAnsi="Arial" w:cs="Arial"/>
          <w:sz w:val="24"/>
          <w:szCs w:val="24"/>
        </w:rPr>
        <w:t xml:space="preserve"> los contratos de mantenimiento</w:t>
      </w:r>
      <w:r w:rsidRPr="00F445EB">
        <w:rPr>
          <w:rFonts w:ascii="Arial" w:hAnsi="Arial" w:cs="Arial"/>
          <w:sz w:val="24"/>
          <w:szCs w:val="24"/>
        </w:rPr>
        <w:t>, monitoreo</w:t>
      </w:r>
      <w:r w:rsidR="00DA5CC4">
        <w:rPr>
          <w:rFonts w:ascii="Arial" w:hAnsi="Arial" w:cs="Arial"/>
          <w:sz w:val="24"/>
          <w:szCs w:val="24"/>
        </w:rPr>
        <w:t xml:space="preserve"> de vigilancia, combustible, servicios funerarios para los empleados</w:t>
      </w:r>
      <w:r w:rsidRPr="00F445EB">
        <w:rPr>
          <w:rFonts w:ascii="Arial" w:hAnsi="Arial" w:cs="Arial"/>
          <w:sz w:val="24"/>
          <w:szCs w:val="24"/>
        </w:rPr>
        <w:t>, arrendamiento</w:t>
      </w:r>
      <w:r w:rsidR="00DA5CC4">
        <w:rPr>
          <w:rFonts w:ascii="Arial" w:hAnsi="Arial" w:cs="Arial"/>
          <w:sz w:val="24"/>
          <w:szCs w:val="24"/>
        </w:rPr>
        <w:t xml:space="preserve"> de la oficina, renovación de pólizas</w:t>
      </w:r>
      <w:r w:rsidR="00FE5050">
        <w:rPr>
          <w:rFonts w:ascii="Arial" w:hAnsi="Arial" w:cs="Arial"/>
          <w:sz w:val="24"/>
          <w:szCs w:val="24"/>
        </w:rPr>
        <w:t>, prestación de servicios del personal que atiende los servicios de la unidad de negocio Plaza de Mercado y Pabellón de Carnes.</w:t>
      </w:r>
    </w:p>
    <w:p w:rsidR="00F445EB" w:rsidRDefault="00F445EB" w:rsidP="00F445EB">
      <w:pPr>
        <w:pStyle w:val="Textoindependiente2"/>
        <w:spacing w:after="0" w:line="240" w:lineRule="auto"/>
        <w:ind w:left="720"/>
        <w:rPr>
          <w:rFonts w:ascii="Arial" w:hAnsi="Arial" w:cs="Arial"/>
          <w:sz w:val="24"/>
          <w:szCs w:val="24"/>
        </w:rPr>
      </w:pPr>
    </w:p>
    <w:p w:rsidR="00F445EB" w:rsidRDefault="00F445EB" w:rsidP="00F445EB">
      <w:pPr>
        <w:pStyle w:val="Textoindependiente2"/>
        <w:numPr>
          <w:ilvl w:val="0"/>
          <w:numId w:val="13"/>
        </w:numPr>
        <w:spacing w:after="0" w:line="240" w:lineRule="auto"/>
        <w:jc w:val="both"/>
        <w:rPr>
          <w:rFonts w:ascii="Arial" w:hAnsi="Arial" w:cs="Arial"/>
          <w:sz w:val="24"/>
          <w:szCs w:val="24"/>
        </w:rPr>
      </w:pPr>
      <w:r w:rsidRPr="00F445EB">
        <w:rPr>
          <w:rFonts w:ascii="Arial" w:hAnsi="Arial" w:cs="Arial"/>
          <w:sz w:val="24"/>
          <w:szCs w:val="24"/>
        </w:rPr>
        <w:t>¿Cuáles considera que fueron los aspectos positivos y negativos en los procesos de gestión contractual de la Entidad?</w:t>
      </w:r>
    </w:p>
    <w:p w:rsidR="00DD4909" w:rsidRDefault="00DD4909" w:rsidP="00DD4909">
      <w:pPr>
        <w:pStyle w:val="Textoindependiente2"/>
        <w:spacing w:after="0" w:line="240" w:lineRule="auto"/>
        <w:ind w:left="720"/>
        <w:jc w:val="both"/>
        <w:rPr>
          <w:rFonts w:ascii="Arial" w:hAnsi="Arial" w:cs="Arial"/>
          <w:sz w:val="24"/>
          <w:szCs w:val="24"/>
        </w:rPr>
      </w:pPr>
    </w:p>
    <w:p w:rsidR="00B82AF4" w:rsidRDefault="00B82AF4" w:rsidP="00DD4909">
      <w:pPr>
        <w:pStyle w:val="Textoindependiente2"/>
        <w:spacing w:after="0" w:line="240" w:lineRule="auto"/>
        <w:ind w:left="720"/>
        <w:jc w:val="both"/>
        <w:rPr>
          <w:rFonts w:ascii="Arial" w:hAnsi="Arial" w:cs="Arial"/>
          <w:sz w:val="24"/>
          <w:szCs w:val="24"/>
        </w:rPr>
      </w:pPr>
    </w:p>
    <w:p w:rsidR="00B82AF4" w:rsidRDefault="00B82AF4" w:rsidP="00DD4909">
      <w:pPr>
        <w:pStyle w:val="Textoindependiente2"/>
        <w:spacing w:after="0" w:line="240" w:lineRule="auto"/>
        <w:ind w:left="720"/>
        <w:jc w:val="both"/>
        <w:rPr>
          <w:rFonts w:ascii="Arial" w:hAnsi="Arial" w:cs="Arial"/>
          <w:sz w:val="24"/>
          <w:szCs w:val="24"/>
        </w:rPr>
      </w:pPr>
    </w:p>
    <w:p w:rsidR="00FE5050" w:rsidRDefault="00DD4909" w:rsidP="00DD4909">
      <w:pPr>
        <w:pStyle w:val="Textoindependiente2"/>
        <w:spacing w:after="0" w:line="240" w:lineRule="auto"/>
        <w:ind w:left="720"/>
        <w:jc w:val="both"/>
        <w:rPr>
          <w:rFonts w:ascii="Arial" w:hAnsi="Arial" w:cs="Arial"/>
          <w:sz w:val="24"/>
          <w:szCs w:val="24"/>
        </w:rPr>
      </w:pPr>
      <w:r w:rsidRPr="00DD4909">
        <w:rPr>
          <w:rFonts w:ascii="Arial" w:hAnsi="Arial" w:cs="Arial"/>
          <w:b/>
          <w:sz w:val="24"/>
          <w:szCs w:val="24"/>
        </w:rPr>
        <w:lastRenderedPageBreak/>
        <w:t>R/:</w:t>
      </w:r>
      <w:r>
        <w:rPr>
          <w:rFonts w:ascii="Arial" w:hAnsi="Arial" w:cs="Arial"/>
          <w:sz w:val="24"/>
          <w:szCs w:val="24"/>
        </w:rPr>
        <w:t xml:space="preserve"> </w:t>
      </w:r>
      <w:r w:rsidR="00FE5050">
        <w:rPr>
          <w:rFonts w:ascii="Arial" w:hAnsi="Arial" w:cs="Arial"/>
          <w:sz w:val="24"/>
          <w:szCs w:val="24"/>
        </w:rPr>
        <w:t>Ha sido muy positivo el mantener actualizado los manuales de contratación con apego a las normas que regularmente aparecen; ello permite procesos agiles y efectivos. Igualmente, es importante destacar que durante las visitas de los organismos de control no se han presentado inconvenientes jurídicos con los procesos contractuales.</w:t>
      </w:r>
    </w:p>
    <w:p w:rsidR="00DD4909" w:rsidRDefault="00FE5050" w:rsidP="00DD4909">
      <w:pPr>
        <w:pStyle w:val="Textoindependiente2"/>
        <w:spacing w:after="0" w:line="240" w:lineRule="auto"/>
        <w:ind w:left="720"/>
        <w:jc w:val="both"/>
        <w:rPr>
          <w:rFonts w:ascii="Arial" w:hAnsi="Arial" w:cs="Arial"/>
          <w:sz w:val="24"/>
          <w:szCs w:val="24"/>
        </w:rPr>
      </w:pPr>
      <w:r>
        <w:rPr>
          <w:rFonts w:ascii="Arial" w:hAnsi="Arial" w:cs="Arial"/>
          <w:sz w:val="24"/>
          <w:szCs w:val="24"/>
        </w:rPr>
        <w:t xml:space="preserve"> </w:t>
      </w:r>
    </w:p>
    <w:p w:rsidR="00DD4909" w:rsidRDefault="00DD4909" w:rsidP="00DD4909">
      <w:pPr>
        <w:pStyle w:val="Textoindependiente2"/>
        <w:numPr>
          <w:ilvl w:val="0"/>
          <w:numId w:val="13"/>
        </w:numPr>
        <w:spacing w:after="0" w:line="240" w:lineRule="auto"/>
        <w:jc w:val="both"/>
        <w:rPr>
          <w:rFonts w:ascii="Arial" w:hAnsi="Arial" w:cs="Arial"/>
          <w:sz w:val="24"/>
          <w:szCs w:val="24"/>
        </w:rPr>
      </w:pPr>
      <w:r>
        <w:rPr>
          <w:rFonts w:ascii="Arial" w:hAnsi="Arial" w:cs="Arial"/>
          <w:sz w:val="24"/>
          <w:szCs w:val="24"/>
        </w:rPr>
        <w:t>¿</w:t>
      </w:r>
      <w:r w:rsidRPr="00DD4909">
        <w:rPr>
          <w:rFonts w:ascii="Arial" w:hAnsi="Arial" w:cs="Arial"/>
          <w:sz w:val="24"/>
          <w:szCs w:val="24"/>
        </w:rPr>
        <w:t>Qué considera usted que debería continuar?</w:t>
      </w:r>
    </w:p>
    <w:p w:rsidR="00DD4909" w:rsidRDefault="00DD4909" w:rsidP="00DD4909">
      <w:pPr>
        <w:pStyle w:val="Textoindependiente2"/>
        <w:spacing w:after="0" w:line="240" w:lineRule="auto"/>
        <w:ind w:left="720"/>
        <w:jc w:val="both"/>
        <w:rPr>
          <w:rFonts w:ascii="Arial" w:hAnsi="Arial" w:cs="Arial"/>
          <w:sz w:val="24"/>
          <w:szCs w:val="24"/>
        </w:rPr>
      </w:pPr>
    </w:p>
    <w:p w:rsidR="00057380" w:rsidRDefault="00DD4909" w:rsidP="00DD4909">
      <w:pPr>
        <w:pStyle w:val="Textoindependiente2"/>
        <w:spacing w:after="0" w:line="240" w:lineRule="auto"/>
        <w:ind w:left="720"/>
        <w:jc w:val="both"/>
        <w:rPr>
          <w:rFonts w:ascii="Arial" w:hAnsi="Arial" w:cs="Arial"/>
          <w:sz w:val="24"/>
          <w:szCs w:val="24"/>
        </w:rPr>
      </w:pPr>
      <w:r w:rsidRPr="00DD4909">
        <w:rPr>
          <w:rFonts w:ascii="Arial" w:hAnsi="Arial" w:cs="Arial"/>
          <w:b/>
          <w:sz w:val="24"/>
          <w:szCs w:val="24"/>
        </w:rPr>
        <w:t>R/:</w:t>
      </w:r>
      <w:r>
        <w:rPr>
          <w:rFonts w:ascii="Arial" w:hAnsi="Arial" w:cs="Arial"/>
          <w:sz w:val="24"/>
          <w:szCs w:val="24"/>
        </w:rPr>
        <w:t xml:space="preserve"> </w:t>
      </w:r>
      <w:r w:rsidR="00FE5050">
        <w:rPr>
          <w:rFonts w:ascii="Arial" w:hAnsi="Arial" w:cs="Arial"/>
          <w:sz w:val="24"/>
          <w:szCs w:val="24"/>
        </w:rPr>
        <w:t>D</w:t>
      </w:r>
      <w:r w:rsidRPr="00DD4909">
        <w:rPr>
          <w:rFonts w:ascii="Arial" w:hAnsi="Arial" w:cs="Arial"/>
          <w:sz w:val="24"/>
          <w:szCs w:val="24"/>
        </w:rPr>
        <w:t xml:space="preserve">ebe </w:t>
      </w:r>
      <w:r w:rsidR="00FE5050">
        <w:rPr>
          <w:rFonts w:ascii="Arial" w:hAnsi="Arial" w:cs="Arial"/>
          <w:sz w:val="24"/>
          <w:szCs w:val="24"/>
        </w:rPr>
        <w:t xml:space="preserve">mantenerse el apego a los procedimientos contractuales establecidos en la ley y los manuales de la entidad. Es necesario atender de manera oportuna todos los requerimientos presentados por los interesados en los procesos contractuales. </w:t>
      </w:r>
      <w:r w:rsidR="008E0994">
        <w:rPr>
          <w:rFonts w:ascii="Arial" w:hAnsi="Arial" w:cs="Arial"/>
          <w:sz w:val="24"/>
          <w:szCs w:val="24"/>
        </w:rPr>
        <w:t>Trabajar los procesos conforme al sistema de gestión de calidad establecido en la entidad.</w:t>
      </w:r>
      <w:r w:rsidR="00057380">
        <w:rPr>
          <w:rFonts w:ascii="Arial" w:hAnsi="Arial" w:cs="Arial"/>
          <w:sz w:val="24"/>
          <w:szCs w:val="24"/>
        </w:rPr>
        <w:t xml:space="preserve"> Se debe mantener la dinámica de administración delegada en la contratación de las obras que se requieran para atender el mantenimiento de la Plaza de mercado y pabellón de carnes.</w:t>
      </w:r>
    </w:p>
    <w:p w:rsidR="00520047" w:rsidRDefault="00057380" w:rsidP="00DD4909">
      <w:pPr>
        <w:pStyle w:val="Textoindependiente2"/>
        <w:spacing w:after="0" w:line="240" w:lineRule="auto"/>
        <w:ind w:left="720"/>
        <w:jc w:val="both"/>
        <w:rPr>
          <w:rFonts w:ascii="Arial" w:hAnsi="Arial" w:cs="Arial"/>
          <w:sz w:val="24"/>
          <w:szCs w:val="24"/>
        </w:rPr>
      </w:pPr>
      <w:r>
        <w:rPr>
          <w:rFonts w:ascii="Arial" w:hAnsi="Arial" w:cs="Arial"/>
          <w:sz w:val="24"/>
          <w:szCs w:val="24"/>
        </w:rPr>
        <w:t xml:space="preserve"> </w:t>
      </w:r>
    </w:p>
    <w:p w:rsidR="00DD4909" w:rsidRDefault="00520047" w:rsidP="00520047">
      <w:pPr>
        <w:pStyle w:val="Textoindependiente2"/>
        <w:numPr>
          <w:ilvl w:val="0"/>
          <w:numId w:val="13"/>
        </w:numPr>
        <w:spacing w:after="0" w:line="240" w:lineRule="auto"/>
        <w:jc w:val="both"/>
        <w:rPr>
          <w:rFonts w:ascii="Arial" w:hAnsi="Arial" w:cs="Arial"/>
          <w:sz w:val="24"/>
          <w:szCs w:val="24"/>
        </w:rPr>
      </w:pPr>
      <w:r>
        <w:rPr>
          <w:rFonts w:ascii="Arial" w:hAnsi="Arial" w:cs="Arial"/>
          <w:sz w:val="24"/>
          <w:szCs w:val="24"/>
        </w:rPr>
        <w:t>¿</w:t>
      </w:r>
      <w:r w:rsidRPr="00520047">
        <w:rPr>
          <w:rFonts w:ascii="Arial" w:hAnsi="Arial" w:cs="Arial"/>
          <w:sz w:val="24"/>
          <w:szCs w:val="24"/>
        </w:rPr>
        <w:t>Cuáles son las lecciones aprendidas de los procesos de gestión contractual de la Entidad?</w:t>
      </w:r>
    </w:p>
    <w:p w:rsidR="00520047" w:rsidRDefault="00520047" w:rsidP="00520047">
      <w:pPr>
        <w:pStyle w:val="Textoindependiente2"/>
        <w:spacing w:after="0" w:line="240" w:lineRule="auto"/>
        <w:ind w:left="720"/>
        <w:jc w:val="both"/>
        <w:rPr>
          <w:rFonts w:ascii="Arial" w:hAnsi="Arial" w:cs="Arial"/>
          <w:sz w:val="24"/>
          <w:szCs w:val="24"/>
        </w:rPr>
      </w:pPr>
    </w:p>
    <w:p w:rsidR="00FD49E3" w:rsidRDefault="00520047" w:rsidP="00520047">
      <w:pPr>
        <w:pStyle w:val="Textoindependiente2"/>
        <w:spacing w:after="0" w:line="240" w:lineRule="auto"/>
        <w:ind w:left="720"/>
        <w:jc w:val="both"/>
        <w:rPr>
          <w:rFonts w:ascii="Arial" w:hAnsi="Arial" w:cs="Arial"/>
          <w:sz w:val="24"/>
          <w:szCs w:val="24"/>
        </w:rPr>
      </w:pPr>
      <w:r w:rsidRPr="00520047">
        <w:rPr>
          <w:rFonts w:ascii="Arial" w:hAnsi="Arial" w:cs="Arial"/>
          <w:b/>
          <w:sz w:val="24"/>
          <w:szCs w:val="24"/>
        </w:rPr>
        <w:t>R/:</w:t>
      </w:r>
      <w:r>
        <w:rPr>
          <w:rFonts w:ascii="Arial" w:hAnsi="Arial" w:cs="Arial"/>
          <w:sz w:val="24"/>
          <w:szCs w:val="24"/>
        </w:rPr>
        <w:t xml:space="preserve"> </w:t>
      </w:r>
      <w:r w:rsidR="00057380">
        <w:rPr>
          <w:rFonts w:ascii="Arial" w:hAnsi="Arial" w:cs="Arial"/>
          <w:sz w:val="24"/>
          <w:szCs w:val="24"/>
        </w:rPr>
        <w:t xml:space="preserve">Es imperativo mantener una </w:t>
      </w:r>
      <w:r w:rsidRPr="00520047">
        <w:rPr>
          <w:rFonts w:ascii="Arial" w:hAnsi="Arial" w:cs="Arial"/>
          <w:sz w:val="24"/>
          <w:szCs w:val="24"/>
        </w:rPr>
        <w:t>constante actualización</w:t>
      </w:r>
      <w:r w:rsidR="00921147">
        <w:rPr>
          <w:rFonts w:ascii="Arial" w:hAnsi="Arial" w:cs="Arial"/>
          <w:sz w:val="24"/>
          <w:szCs w:val="24"/>
        </w:rPr>
        <w:t xml:space="preserve"> </w:t>
      </w:r>
      <w:r w:rsidR="00057380">
        <w:rPr>
          <w:rFonts w:ascii="Arial" w:hAnsi="Arial" w:cs="Arial"/>
          <w:sz w:val="24"/>
          <w:szCs w:val="24"/>
        </w:rPr>
        <w:t xml:space="preserve">del personal en </w:t>
      </w:r>
      <w:r w:rsidR="00921147">
        <w:rPr>
          <w:rFonts w:ascii="Arial" w:hAnsi="Arial" w:cs="Arial"/>
          <w:sz w:val="24"/>
          <w:szCs w:val="24"/>
        </w:rPr>
        <w:t xml:space="preserve"> temas relacionados con la contratación estatal. </w:t>
      </w:r>
    </w:p>
    <w:p w:rsidR="001F17EB" w:rsidRDefault="001F17EB" w:rsidP="00520047">
      <w:pPr>
        <w:pStyle w:val="Textoindependiente2"/>
        <w:spacing w:after="0" w:line="240" w:lineRule="auto"/>
        <w:ind w:left="720"/>
        <w:jc w:val="both"/>
        <w:rPr>
          <w:rFonts w:ascii="Arial" w:hAnsi="Arial" w:cs="Arial"/>
          <w:sz w:val="24"/>
          <w:szCs w:val="24"/>
        </w:rPr>
      </w:pPr>
    </w:p>
    <w:p w:rsidR="00FD49E3" w:rsidRDefault="00FD49E3" w:rsidP="00FD49E3">
      <w:pPr>
        <w:pStyle w:val="Textoindependiente2"/>
        <w:numPr>
          <w:ilvl w:val="0"/>
          <w:numId w:val="13"/>
        </w:numPr>
        <w:spacing w:after="0" w:line="240" w:lineRule="auto"/>
        <w:jc w:val="both"/>
        <w:rPr>
          <w:rFonts w:ascii="Arial" w:hAnsi="Arial" w:cs="Arial"/>
          <w:sz w:val="24"/>
          <w:szCs w:val="24"/>
        </w:rPr>
      </w:pPr>
      <w:r>
        <w:rPr>
          <w:rFonts w:ascii="Arial" w:hAnsi="Arial" w:cs="Arial"/>
          <w:sz w:val="24"/>
          <w:szCs w:val="24"/>
        </w:rPr>
        <w:t>¿</w:t>
      </w:r>
      <w:r w:rsidRPr="00FD49E3">
        <w:rPr>
          <w:rFonts w:ascii="Arial" w:hAnsi="Arial" w:cs="Arial"/>
          <w:sz w:val="24"/>
          <w:szCs w:val="24"/>
        </w:rPr>
        <w:t>Cuáles son las dificultades de los procesos de gestión contractual de la Entidad?</w:t>
      </w:r>
    </w:p>
    <w:p w:rsidR="00FD49E3" w:rsidRDefault="00FD49E3" w:rsidP="00FD49E3">
      <w:pPr>
        <w:pStyle w:val="Textoindependiente2"/>
        <w:spacing w:after="0" w:line="240" w:lineRule="auto"/>
        <w:ind w:left="720"/>
        <w:jc w:val="both"/>
        <w:rPr>
          <w:rFonts w:ascii="Arial" w:hAnsi="Arial" w:cs="Arial"/>
          <w:sz w:val="24"/>
          <w:szCs w:val="24"/>
        </w:rPr>
      </w:pPr>
    </w:p>
    <w:p w:rsidR="00057380" w:rsidRDefault="00FD49E3" w:rsidP="00FD49E3">
      <w:pPr>
        <w:pStyle w:val="Textoindependiente2"/>
        <w:spacing w:after="0" w:line="240" w:lineRule="auto"/>
        <w:ind w:left="720"/>
        <w:jc w:val="both"/>
        <w:rPr>
          <w:rFonts w:ascii="Arial" w:hAnsi="Arial" w:cs="Arial"/>
          <w:sz w:val="24"/>
          <w:szCs w:val="24"/>
        </w:rPr>
      </w:pPr>
      <w:r w:rsidRPr="00520047">
        <w:rPr>
          <w:rFonts w:ascii="Arial" w:hAnsi="Arial" w:cs="Arial"/>
          <w:b/>
          <w:sz w:val="24"/>
          <w:szCs w:val="24"/>
        </w:rPr>
        <w:t>R/:</w:t>
      </w:r>
      <w:r>
        <w:rPr>
          <w:rFonts w:ascii="Arial" w:hAnsi="Arial" w:cs="Arial"/>
          <w:b/>
          <w:sz w:val="24"/>
          <w:szCs w:val="24"/>
        </w:rPr>
        <w:t xml:space="preserve"> </w:t>
      </w:r>
      <w:r w:rsidR="00057380" w:rsidRPr="00057380">
        <w:rPr>
          <w:rFonts w:ascii="Arial" w:hAnsi="Arial" w:cs="Arial"/>
          <w:sz w:val="24"/>
          <w:szCs w:val="24"/>
        </w:rPr>
        <w:t>A</w:t>
      </w:r>
      <w:r w:rsidR="00057380">
        <w:rPr>
          <w:rFonts w:ascii="Arial" w:hAnsi="Arial" w:cs="Arial"/>
          <w:sz w:val="24"/>
          <w:szCs w:val="24"/>
        </w:rPr>
        <w:t>fortunadamente, no han existido dificultades importantes con los procesos contractuales. Sin embargo, en diversas oportunidades cuando se accede a los estudios del sector o de mercado para efectuar los estudios previos es común hallar que en gran medida los proveedores de bienes y servicios aún no se hallan preparados para atender las demandas del estado y de manera específica lo relacionado con la obtención del RUP.</w:t>
      </w:r>
    </w:p>
    <w:p w:rsidR="00057380" w:rsidRDefault="00057380" w:rsidP="00FD49E3">
      <w:pPr>
        <w:pStyle w:val="Textoindependiente2"/>
        <w:spacing w:after="0" w:line="240" w:lineRule="auto"/>
        <w:ind w:left="720"/>
        <w:jc w:val="both"/>
        <w:rPr>
          <w:rFonts w:ascii="Arial" w:hAnsi="Arial" w:cs="Arial"/>
          <w:sz w:val="24"/>
          <w:szCs w:val="24"/>
        </w:rPr>
      </w:pPr>
    </w:p>
    <w:p w:rsidR="00DF0958" w:rsidRDefault="00DF0958" w:rsidP="00DF0958">
      <w:pPr>
        <w:pStyle w:val="Textoindependiente2"/>
        <w:spacing w:after="0" w:line="240" w:lineRule="auto"/>
        <w:jc w:val="both"/>
        <w:rPr>
          <w:rFonts w:ascii="Arial" w:hAnsi="Arial" w:cs="Arial"/>
          <w:sz w:val="24"/>
          <w:szCs w:val="24"/>
        </w:rPr>
      </w:pPr>
      <w:r>
        <w:rPr>
          <w:rFonts w:ascii="Arial" w:hAnsi="Arial" w:cs="Arial"/>
          <w:sz w:val="24"/>
          <w:szCs w:val="24"/>
        </w:rPr>
        <w:t>Se adjunta formato Recolección Información diligenciado (medio magnético).</w:t>
      </w:r>
    </w:p>
    <w:p w:rsidR="00FD49E3" w:rsidRDefault="00FD49E3" w:rsidP="00FD49E3">
      <w:pPr>
        <w:pStyle w:val="Textoindependiente2"/>
        <w:spacing w:after="0" w:line="240" w:lineRule="auto"/>
        <w:ind w:left="720"/>
        <w:jc w:val="both"/>
        <w:rPr>
          <w:rFonts w:ascii="Arial" w:hAnsi="Arial" w:cs="Arial"/>
          <w:sz w:val="24"/>
          <w:szCs w:val="24"/>
        </w:rPr>
      </w:pPr>
    </w:p>
    <w:p w:rsidR="002B3FAD" w:rsidRPr="002B3FAD" w:rsidRDefault="002B3FAD" w:rsidP="00A85697">
      <w:pPr>
        <w:pStyle w:val="Textoindependiente2"/>
        <w:spacing w:after="0" w:line="240" w:lineRule="auto"/>
        <w:jc w:val="both"/>
        <w:rPr>
          <w:rFonts w:ascii="Arial" w:hAnsi="Arial" w:cs="Arial"/>
          <w:b/>
          <w:sz w:val="24"/>
          <w:szCs w:val="24"/>
        </w:rPr>
      </w:pPr>
      <w:r w:rsidRPr="002B3FAD">
        <w:rPr>
          <w:rFonts w:ascii="Arial" w:hAnsi="Arial" w:cs="Arial"/>
          <w:b/>
          <w:sz w:val="24"/>
          <w:szCs w:val="24"/>
        </w:rPr>
        <w:t>3. FORMATO SISTEMA FINANCIERO</w:t>
      </w:r>
    </w:p>
    <w:p w:rsidR="002B3FAD" w:rsidRDefault="002B3FAD" w:rsidP="00A85697">
      <w:pPr>
        <w:pStyle w:val="Textoindependiente2"/>
        <w:spacing w:after="0" w:line="240" w:lineRule="auto"/>
        <w:jc w:val="both"/>
        <w:rPr>
          <w:rFonts w:ascii="Arial" w:hAnsi="Arial" w:cs="Arial"/>
          <w:sz w:val="24"/>
          <w:szCs w:val="24"/>
        </w:rPr>
      </w:pPr>
    </w:p>
    <w:p w:rsidR="00796D88" w:rsidRDefault="002B3FAD" w:rsidP="002B3FAD">
      <w:pPr>
        <w:pStyle w:val="Textoindependiente2"/>
        <w:numPr>
          <w:ilvl w:val="0"/>
          <w:numId w:val="8"/>
        </w:numPr>
        <w:spacing w:after="0" w:line="240" w:lineRule="auto"/>
        <w:jc w:val="both"/>
        <w:rPr>
          <w:rFonts w:ascii="Arial" w:hAnsi="Arial" w:cs="Arial"/>
          <w:sz w:val="24"/>
          <w:szCs w:val="24"/>
        </w:rPr>
      </w:pPr>
      <w:r w:rsidRPr="002B3FAD">
        <w:rPr>
          <w:rFonts w:ascii="Arial" w:hAnsi="Arial" w:cs="Arial"/>
          <w:sz w:val="24"/>
          <w:szCs w:val="24"/>
        </w:rPr>
        <w:t>Principales logros, programas, proyectos, actividades y resultados de su sector.</w:t>
      </w:r>
    </w:p>
    <w:p w:rsidR="00D446A8" w:rsidRDefault="00D446A8" w:rsidP="00D446A8">
      <w:pPr>
        <w:pStyle w:val="Textoindependiente2"/>
        <w:spacing w:after="0" w:line="240" w:lineRule="auto"/>
        <w:ind w:left="720"/>
        <w:jc w:val="both"/>
        <w:rPr>
          <w:rFonts w:ascii="Arial" w:hAnsi="Arial" w:cs="Arial"/>
          <w:sz w:val="24"/>
          <w:szCs w:val="24"/>
        </w:rPr>
      </w:pPr>
    </w:p>
    <w:p w:rsidR="00B82AF4" w:rsidRDefault="002B3FAD" w:rsidP="002B3FAD">
      <w:pPr>
        <w:pStyle w:val="Textoindependiente2"/>
        <w:spacing w:after="0" w:line="240" w:lineRule="auto"/>
        <w:ind w:left="720"/>
        <w:jc w:val="both"/>
        <w:rPr>
          <w:rFonts w:ascii="Arial" w:hAnsi="Arial" w:cs="Arial"/>
          <w:sz w:val="24"/>
          <w:szCs w:val="24"/>
        </w:rPr>
      </w:pPr>
      <w:r w:rsidRPr="00D446A8">
        <w:rPr>
          <w:rFonts w:ascii="Arial" w:hAnsi="Arial" w:cs="Arial"/>
          <w:b/>
          <w:sz w:val="24"/>
          <w:szCs w:val="24"/>
        </w:rPr>
        <w:t>R/:</w:t>
      </w:r>
      <w:r w:rsidRPr="002B3FAD">
        <w:t xml:space="preserve"> </w:t>
      </w:r>
      <w:r w:rsidRPr="002B3FAD">
        <w:rPr>
          <w:rFonts w:ascii="Arial" w:hAnsi="Arial" w:cs="Arial"/>
          <w:sz w:val="24"/>
          <w:szCs w:val="24"/>
        </w:rPr>
        <w:t>Los principales logros han sido el posicionamiento de INFITULUA, como gestor de proyectos de inversión, y dise</w:t>
      </w:r>
      <w:r>
        <w:rPr>
          <w:rFonts w:ascii="Arial" w:hAnsi="Arial" w:cs="Arial"/>
          <w:sz w:val="24"/>
          <w:szCs w:val="24"/>
        </w:rPr>
        <w:t>ño y operación de unidades de ne</w:t>
      </w:r>
      <w:r w:rsidRPr="002B3FAD">
        <w:rPr>
          <w:rFonts w:ascii="Arial" w:hAnsi="Arial" w:cs="Arial"/>
          <w:sz w:val="24"/>
          <w:szCs w:val="24"/>
        </w:rPr>
        <w:t>gocios que permiten no solo diversificar el portafolio de servicios sino, aportar al desarrollo finan</w:t>
      </w:r>
      <w:r>
        <w:rPr>
          <w:rFonts w:ascii="Arial" w:hAnsi="Arial" w:cs="Arial"/>
          <w:sz w:val="24"/>
          <w:szCs w:val="24"/>
        </w:rPr>
        <w:t>ciero y social del municipio de Tuluá</w:t>
      </w:r>
      <w:r w:rsidRPr="002B3FAD">
        <w:rPr>
          <w:rFonts w:ascii="Arial" w:hAnsi="Arial" w:cs="Arial"/>
          <w:sz w:val="24"/>
          <w:szCs w:val="24"/>
        </w:rPr>
        <w:t>.</w:t>
      </w:r>
      <w:r w:rsidR="00192378">
        <w:rPr>
          <w:rFonts w:ascii="Arial" w:hAnsi="Arial" w:cs="Arial"/>
          <w:sz w:val="24"/>
          <w:szCs w:val="24"/>
        </w:rPr>
        <w:t xml:space="preserve"> </w:t>
      </w:r>
    </w:p>
    <w:p w:rsidR="00B82AF4" w:rsidRDefault="00B82AF4" w:rsidP="002B3FAD">
      <w:pPr>
        <w:pStyle w:val="Textoindependiente2"/>
        <w:spacing w:after="0" w:line="240" w:lineRule="auto"/>
        <w:ind w:left="720"/>
        <w:jc w:val="both"/>
        <w:rPr>
          <w:rFonts w:ascii="Arial" w:hAnsi="Arial" w:cs="Arial"/>
          <w:sz w:val="24"/>
          <w:szCs w:val="24"/>
        </w:rPr>
      </w:pPr>
    </w:p>
    <w:p w:rsidR="002B3FAD" w:rsidRDefault="00192378" w:rsidP="002B3FAD">
      <w:pPr>
        <w:pStyle w:val="Textoindependiente2"/>
        <w:spacing w:after="0" w:line="240" w:lineRule="auto"/>
        <w:ind w:left="720"/>
        <w:jc w:val="both"/>
        <w:rPr>
          <w:rFonts w:ascii="Arial" w:hAnsi="Arial" w:cs="Arial"/>
          <w:sz w:val="24"/>
          <w:szCs w:val="24"/>
        </w:rPr>
      </w:pPr>
      <w:r>
        <w:rPr>
          <w:rFonts w:ascii="Arial" w:hAnsi="Arial" w:cs="Arial"/>
          <w:sz w:val="24"/>
          <w:szCs w:val="24"/>
        </w:rPr>
        <w:lastRenderedPageBreak/>
        <w:t>A pesar de la</w:t>
      </w:r>
      <w:r w:rsidR="006145BC">
        <w:rPr>
          <w:rFonts w:ascii="Arial" w:hAnsi="Arial" w:cs="Arial"/>
          <w:sz w:val="24"/>
          <w:szCs w:val="24"/>
        </w:rPr>
        <w:t>s</w:t>
      </w:r>
      <w:r>
        <w:rPr>
          <w:rFonts w:ascii="Arial" w:hAnsi="Arial" w:cs="Arial"/>
          <w:sz w:val="24"/>
          <w:szCs w:val="24"/>
        </w:rPr>
        <w:t xml:space="preserve"> dificultades iniciales con los proyectos de vivienda por cuenta de situaciones relacionadas con escrituración de predios,  ya hacia finales del gobierno se ha podido consolidar un interesante grupo de proyectos que tendrán sus frutos definitivos en las postrimerías del 2016. La posibilidad de gestionar proyectos ante otras entidades como Ecopetrol buscando llegar a las comunidades menos favorecidas con satisfacción de necesidades sentidas como son los parques, ha sido un tema valioso y de impacto. Haber obtenido la experiencia de ejecutor de proyectos de regalías como es el parque RUA, se constituyó en el grado en la gestión y </w:t>
      </w:r>
      <w:r w:rsidR="00250D0A">
        <w:rPr>
          <w:rFonts w:ascii="Arial" w:hAnsi="Arial" w:cs="Arial"/>
          <w:sz w:val="24"/>
          <w:szCs w:val="24"/>
        </w:rPr>
        <w:t>ejecución</w:t>
      </w:r>
      <w:r>
        <w:rPr>
          <w:rFonts w:ascii="Arial" w:hAnsi="Arial" w:cs="Arial"/>
          <w:sz w:val="24"/>
          <w:szCs w:val="24"/>
        </w:rPr>
        <w:t xml:space="preserve"> </w:t>
      </w:r>
      <w:r w:rsidR="00250D0A">
        <w:rPr>
          <w:rFonts w:ascii="Arial" w:hAnsi="Arial" w:cs="Arial"/>
          <w:sz w:val="24"/>
          <w:szCs w:val="24"/>
        </w:rPr>
        <w:t>d</w:t>
      </w:r>
      <w:r>
        <w:rPr>
          <w:rFonts w:ascii="Arial" w:hAnsi="Arial" w:cs="Arial"/>
          <w:sz w:val="24"/>
          <w:szCs w:val="24"/>
        </w:rPr>
        <w:t>e proyectos.</w:t>
      </w:r>
    </w:p>
    <w:p w:rsidR="00D446A8" w:rsidRDefault="00D446A8" w:rsidP="002B3FAD">
      <w:pPr>
        <w:pStyle w:val="Textoindependiente2"/>
        <w:spacing w:after="0" w:line="240" w:lineRule="auto"/>
        <w:ind w:left="720"/>
        <w:jc w:val="both"/>
        <w:rPr>
          <w:rFonts w:ascii="Arial" w:hAnsi="Arial" w:cs="Arial"/>
          <w:sz w:val="24"/>
          <w:szCs w:val="24"/>
        </w:rPr>
      </w:pPr>
    </w:p>
    <w:p w:rsidR="002B3FAD" w:rsidRDefault="00D446A8" w:rsidP="00D446A8">
      <w:pPr>
        <w:pStyle w:val="Textoindependiente2"/>
        <w:numPr>
          <w:ilvl w:val="0"/>
          <w:numId w:val="8"/>
        </w:numPr>
        <w:spacing w:after="0" w:line="240" w:lineRule="auto"/>
        <w:jc w:val="both"/>
        <w:rPr>
          <w:rFonts w:ascii="Arial" w:hAnsi="Arial" w:cs="Arial"/>
          <w:sz w:val="24"/>
          <w:szCs w:val="24"/>
        </w:rPr>
      </w:pPr>
      <w:r w:rsidRPr="00D446A8">
        <w:rPr>
          <w:rFonts w:ascii="Arial" w:hAnsi="Arial" w:cs="Arial"/>
          <w:sz w:val="24"/>
          <w:szCs w:val="24"/>
        </w:rPr>
        <w:t>¿Qué aspectos considera que debe tener en cuenta el mandatario electo en el corto plazo (100 primeros días), respecto a la situación financiera de la entidad territorial?</w:t>
      </w:r>
    </w:p>
    <w:p w:rsidR="00D446A8" w:rsidRDefault="00D446A8" w:rsidP="00D446A8">
      <w:pPr>
        <w:pStyle w:val="Textoindependiente2"/>
        <w:spacing w:after="0" w:line="240" w:lineRule="auto"/>
        <w:ind w:left="720"/>
        <w:jc w:val="both"/>
        <w:rPr>
          <w:rFonts w:ascii="Arial" w:hAnsi="Arial" w:cs="Arial"/>
          <w:sz w:val="24"/>
          <w:szCs w:val="24"/>
        </w:rPr>
      </w:pPr>
    </w:p>
    <w:p w:rsidR="00D446A8" w:rsidRDefault="00D446A8" w:rsidP="00D446A8">
      <w:pPr>
        <w:pStyle w:val="Textoindependiente2"/>
        <w:spacing w:after="0" w:line="240" w:lineRule="auto"/>
        <w:ind w:left="720"/>
        <w:jc w:val="both"/>
        <w:rPr>
          <w:rFonts w:ascii="Arial" w:hAnsi="Arial" w:cs="Arial"/>
          <w:sz w:val="24"/>
          <w:szCs w:val="24"/>
        </w:rPr>
      </w:pPr>
      <w:r w:rsidRPr="00D446A8">
        <w:rPr>
          <w:rFonts w:ascii="Arial" w:hAnsi="Arial" w:cs="Arial"/>
          <w:b/>
          <w:sz w:val="24"/>
          <w:szCs w:val="24"/>
        </w:rPr>
        <w:t>R/:</w:t>
      </w:r>
      <w:r>
        <w:rPr>
          <w:rFonts w:ascii="Arial" w:hAnsi="Arial" w:cs="Arial"/>
          <w:sz w:val="24"/>
          <w:szCs w:val="24"/>
        </w:rPr>
        <w:t xml:space="preserve"> </w:t>
      </w:r>
      <w:r w:rsidRPr="00D446A8">
        <w:rPr>
          <w:rFonts w:ascii="Arial" w:hAnsi="Arial" w:cs="Arial"/>
          <w:sz w:val="24"/>
          <w:szCs w:val="24"/>
        </w:rPr>
        <w:t>Revisión del Plan Financiero para determinar las estrategias y continuidad con</w:t>
      </w:r>
      <w:r>
        <w:rPr>
          <w:rFonts w:ascii="Arial" w:hAnsi="Arial" w:cs="Arial"/>
          <w:sz w:val="24"/>
          <w:szCs w:val="24"/>
        </w:rPr>
        <w:t xml:space="preserve"> </w:t>
      </w:r>
      <w:r w:rsidRPr="00D446A8">
        <w:rPr>
          <w:rFonts w:ascii="Arial" w:hAnsi="Arial" w:cs="Arial"/>
          <w:sz w:val="24"/>
          <w:szCs w:val="24"/>
        </w:rPr>
        <w:t>los proyectos de impacto, además de tener un conocimiento detallado del INSTITUTO, que permita medir la importancia y el rol que este desempeña en la gestión financiera del municipio.</w:t>
      </w:r>
      <w:r w:rsidR="00250D0A">
        <w:rPr>
          <w:rFonts w:ascii="Arial" w:hAnsi="Arial" w:cs="Arial"/>
          <w:sz w:val="24"/>
          <w:szCs w:val="24"/>
        </w:rPr>
        <w:t xml:space="preserve"> Enterarse del estado de los proyectos de vivienda que se adelantan en convenio de asociación.</w:t>
      </w:r>
      <w:r w:rsidR="00F72186">
        <w:rPr>
          <w:rFonts w:ascii="Arial" w:hAnsi="Arial" w:cs="Arial"/>
          <w:sz w:val="24"/>
          <w:szCs w:val="24"/>
        </w:rPr>
        <w:t xml:space="preserve"> </w:t>
      </w:r>
    </w:p>
    <w:p w:rsidR="00D446A8" w:rsidRDefault="00D446A8" w:rsidP="00D446A8">
      <w:pPr>
        <w:pStyle w:val="Textoindependiente2"/>
        <w:spacing w:after="0" w:line="240" w:lineRule="auto"/>
        <w:ind w:left="720"/>
        <w:jc w:val="both"/>
        <w:rPr>
          <w:rFonts w:ascii="Arial" w:hAnsi="Arial" w:cs="Arial"/>
          <w:sz w:val="24"/>
          <w:szCs w:val="24"/>
        </w:rPr>
      </w:pPr>
    </w:p>
    <w:p w:rsidR="00D446A8" w:rsidRDefault="00D446A8" w:rsidP="00D446A8">
      <w:pPr>
        <w:pStyle w:val="Textoindependiente2"/>
        <w:numPr>
          <w:ilvl w:val="0"/>
          <w:numId w:val="8"/>
        </w:numPr>
        <w:spacing w:after="0" w:line="240" w:lineRule="auto"/>
        <w:jc w:val="both"/>
        <w:rPr>
          <w:rFonts w:ascii="Arial" w:hAnsi="Arial" w:cs="Arial"/>
          <w:sz w:val="24"/>
          <w:szCs w:val="24"/>
        </w:rPr>
      </w:pPr>
      <w:r w:rsidRPr="00D446A8">
        <w:rPr>
          <w:rFonts w:ascii="Arial" w:hAnsi="Arial" w:cs="Arial"/>
          <w:sz w:val="24"/>
          <w:szCs w:val="24"/>
        </w:rPr>
        <w:t>¿Cuáles considera que fueron los aspectos positivos y negativos en el manejo del sistema financiero de la entidad territorial?</w:t>
      </w:r>
    </w:p>
    <w:p w:rsidR="00D446A8" w:rsidRDefault="00D446A8" w:rsidP="00D446A8">
      <w:pPr>
        <w:pStyle w:val="Textoindependiente2"/>
        <w:spacing w:after="0" w:line="240" w:lineRule="auto"/>
        <w:ind w:left="720"/>
        <w:jc w:val="both"/>
        <w:rPr>
          <w:rFonts w:ascii="Arial" w:hAnsi="Arial" w:cs="Arial"/>
          <w:sz w:val="24"/>
          <w:szCs w:val="24"/>
        </w:rPr>
      </w:pPr>
    </w:p>
    <w:p w:rsidR="00F72186" w:rsidRDefault="00D446A8" w:rsidP="00D446A8">
      <w:pPr>
        <w:pStyle w:val="Textoindependiente2"/>
        <w:spacing w:after="0" w:line="240" w:lineRule="auto"/>
        <w:ind w:left="720"/>
        <w:jc w:val="both"/>
        <w:rPr>
          <w:rFonts w:ascii="Arial" w:hAnsi="Arial" w:cs="Arial"/>
          <w:sz w:val="24"/>
          <w:szCs w:val="24"/>
        </w:rPr>
      </w:pPr>
      <w:r w:rsidRPr="00D446A8">
        <w:rPr>
          <w:rFonts w:ascii="Arial" w:hAnsi="Arial" w:cs="Arial"/>
          <w:b/>
          <w:sz w:val="24"/>
          <w:szCs w:val="24"/>
        </w:rPr>
        <w:t>R/:</w:t>
      </w:r>
      <w:r w:rsidRPr="00D446A8">
        <w:t xml:space="preserve"> </w:t>
      </w:r>
      <w:r w:rsidRPr="00D446A8">
        <w:rPr>
          <w:rFonts w:ascii="Arial" w:hAnsi="Arial" w:cs="Arial"/>
          <w:sz w:val="24"/>
          <w:szCs w:val="24"/>
        </w:rPr>
        <w:t>Aspectos positivos la proyección que se dio desde la administración,   para e</w:t>
      </w:r>
      <w:r w:rsidR="00F72186">
        <w:rPr>
          <w:rFonts w:ascii="Arial" w:hAnsi="Arial" w:cs="Arial"/>
          <w:sz w:val="24"/>
          <w:szCs w:val="24"/>
        </w:rPr>
        <w:t xml:space="preserve">l desempeño financiero del INFI. La capacidad para recuperar cartera, el establecimiento de una política clara de cobro para la misma, la capacidad de enajenar predios del PP5; el manejo austero en cada rubro, la determinación de la administración central en cabeza del alcalde para </w:t>
      </w:r>
      <w:r w:rsidRPr="00D446A8">
        <w:rPr>
          <w:rFonts w:ascii="Arial" w:hAnsi="Arial" w:cs="Arial"/>
          <w:sz w:val="24"/>
          <w:szCs w:val="24"/>
        </w:rPr>
        <w:t xml:space="preserve"> </w:t>
      </w:r>
      <w:r w:rsidR="00F72186">
        <w:rPr>
          <w:rFonts w:ascii="Arial" w:hAnsi="Arial" w:cs="Arial"/>
          <w:sz w:val="24"/>
          <w:szCs w:val="24"/>
        </w:rPr>
        <w:t>establecer en el COMFIS que los recursos generados por el INFI se quedaran en él y que sirvieran para atender el pago de proyectos y actividades que se han ejecutado  por el instituto pero que atendían problemáticas establecidas en el plan de desarrollo o que se consideran importantes para el desarrollo del municipio. La capacidad que adquirió el instituto para atender desarrollo territorial y otras líneas de trabajo a partir de la actualización de los estatutos. La capacitación del personal en temáticas propias del sector económico y del manejo financiero de los INFIS.</w:t>
      </w:r>
    </w:p>
    <w:p w:rsidR="00F72186" w:rsidRDefault="00F72186" w:rsidP="00D446A8">
      <w:pPr>
        <w:pStyle w:val="Textoindependiente2"/>
        <w:spacing w:after="0" w:line="240" w:lineRule="auto"/>
        <w:ind w:left="720"/>
        <w:jc w:val="both"/>
        <w:rPr>
          <w:rFonts w:ascii="Arial" w:hAnsi="Arial" w:cs="Arial"/>
          <w:sz w:val="24"/>
          <w:szCs w:val="24"/>
        </w:rPr>
      </w:pPr>
    </w:p>
    <w:p w:rsidR="008F75EA" w:rsidRDefault="00F72186" w:rsidP="00D446A8">
      <w:pPr>
        <w:pStyle w:val="Textoindependiente2"/>
        <w:spacing w:after="0" w:line="240" w:lineRule="auto"/>
        <w:ind w:left="720"/>
        <w:jc w:val="both"/>
        <w:rPr>
          <w:rFonts w:ascii="Arial" w:hAnsi="Arial" w:cs="Arial"/>
          <w:sz w:val="24"/>
          <w:szCs w:val="24"/>
        </w:rPr>
      </w:pPr>
      <w:r>
        <w:rPr>
          <w:rFonts w:ascii="Arial" w:hAnsi="Arial" w:cs="Arial"/>
          <w:sz w:val="24"/>
          <w:szCs w:val="24"/>
        </w:rPr>
        <w:t>En lo</w:t>
      </w:r>
      <w:r w:rsidR="00D446A8" w:rsidRPr="00D446A8">
        <w:rPr>
          <w:rFonts w:ascii="Arial" w:hAnsi="Arial" w:cs="Arial"/>
          <w:sz w:val="24"/>
          <w:szCs w:val="24"/>
        </w:rPr>
        <w:t xml:space="preserve"> negativo</w:t>
      </w:r>
      <w:r w:rsidR="00C83EEC">
        <w:rPr>
          <w:rFonts w:ascii="Arial" w:hAnsi="Arial" w:cs="Arial"/>
          <w:sz w:val="24"/>
          <w:szCs w:val="24"/>
        </w:rPr>
        <w:t xml:space="preserve"> podemos indicar que a pesar de los esfuerzos para enajenar el paquete accionario en la Terminal de Trasportes Popayán S.A</w:t>
      </w:r>
      <w:r>
        <w:rPr>
          <w:rFonts w:ascii="Arial" w:hAnsi="Arial" w:cs="Arial"/>
          <w:sz w:val="24"/>
          <w:szCs w:val="24"/>
        </w:rPr>
        <w:t xml:space="preserve">, </w:t>
      </w:r>
      <w:r w:rsidR="00C83EEC">
        <w:rPr>
          <w:rFonts w:ascii="Arial" w:hAnsi="Arial" w:cs="Arial"/>
          <w:sz w:val="24"/>
          <w:szCs w:val="24"/>
        </w:rPr>
        <w:t xml:space="preserve">la </w:t>
      </w:r>
      <w:r w:rsidR="00D446A8" w:rsidRPr="00D446A8">
        <w:rPr>
          <w:rFonts w:ascii="Arial" w:hAnsi="Arial" w:cs="Arial"/>
          <w:sz w:val="24"/>
          <w:szCs w:val="24"/>
        </w:rPr>
        <w:t xml:space="preserve"> normatividad que aplica al sector </w:t>
      </w:r>
      <w:r w:rsidR="00C83EEC">
        <w:rPr>
          <w:rFonts w:ascii="Arial" w:hAnsi="Arial" w:cs="Arial"/>
          <w:sz w:val="24"/>
          <w:szCs w:val="24"/>
        </w:rPr>
        <w:t xml:space="preserve">convirtió </w:t>
      </w:r>
      <w:r w:rsidR="00D446A8" w:rsidRPr="00D446A8">
        <w:rPr>
          <w:rFonts w:ascii="Arial" w:hAnsi="Arial" w:cs="Arial"/>
          <w:sz w:val="24"/>
          <w:szCs w:val="24"/>
        </w:rPr>
        <w:t xml:space="preserve"> en t</w:t>
      </w:r>
      <w:r w:rsidR="008F75EA">
        <w:rPr>
          <w:rFonts w:ascii="Arial" w:hAnsi="Arial" w:cs="Arial"/>
          <w:sz w:val="24"/>
          <w:szCs w:val="24"/>
        </w:rPr>
        <w:t xml:space="preserve">alanquera para llevar a cabo </w:t>
      </w:r>
      <w:r w:rsidR="00C83EEC">
        <w:rPr>
          <w:rFonts w:ascii="Arial" w:hAnsi="Arial" w:cs="Arial"/>
          <w:sz w:val="24"/>
          <w:szCs w:val="24"/>
        </w:rPr>
        <w:t>tal</w:t>
      </w:r>
      <w:r w:rsidR="00D446A8" w:rsidRPr="00D446A8">
        <w:rPr>
          <w:rFonts w:ascii="Arial" w:hAnsi="Arial" w:cs="Arial"/>
          <w:sz w:val="24"/>
          <w:szCs w:val="24"/>
        </w:rPr>
        <w:t xml:space="preserve"> ejecución</w:t>
      </w:r>
      <w:r w:rsidR="00C83EEC">
        <w:rPr>
          <w:rFonts w:ascii="Arial" w:hAnsi="Arial" w:cs="Arial"/>
          <w:sz w:val="24"/>
          <w:szCs w:val="24"/>
        </w:rPr>
        <w:t xml:space="preserve">. Sin  embargo, para efectos de compensar, nos dimos a la tarea de hacer más rentable la mencionada sociedad mediante nuestra </w:t>
      </w:r>
      <w:r w:rsidR="00C83EEC">
        <w:rPr>
          <w:rFonts w:ascii="Arial" w:hAnsi="Arial" w:cs="Arial"/>
          <w:sz w:val="24"/>
          <w:szCs w:val="24"/>
        </w:rPr>
        <w:lastRenderedPageBreak/>
        <w:t xml:space="preserve">participación en la junta Directiva, logrando incrementos sumamente importantes </w:t>
      </w:r>
      <w:r w:rsidR="00C30127">
        <w:rPr>
          <w:rFonts w:ascii="Arial" w:hAnsi="Arial" w:cs="Arial"/>
          <w:sz w:val="24"/>
          <w:szCs w:val="24"/>
        </w:rPr>
        <w:t>en las utilidades que h</w:t>
      </w:r>
      <w:r w:rsidR="0078361D">
        <w:rPr>
          <w:rFonts w:ascii="Arial" w:hAnsi="Arial" w:cs="Arial"/>
          <w:sz w:val="24"/>
          <w:szCs w:val="24"/>
        </w:rPr>
        <w:t>a</w:t>
      </w:r>
      <w:r w:rsidR="00C30127">
        <w:rPr>
          <w:rFonts w:ascii="Arial" w:hAnsi="Arial" w:cs="Arial"/>
          <w:sz w:val="24"/>
          <w:szCs w:val="24"/>
        </w:rPr>
        <w:t>n ingresado a las arcas del instituto.</w:t>
      </w:r>
    </w:p>
    <w:p w:rsidR="008F75EA" w:rsidRDefault="008F75EA" w:rsidP="00D446A8">
      <w:pPr>
        <w:pStyle w:val="Textoindependiente2"/>
        <w:spacing w:after="0" w:line="240" w:lineRule="auto"/>
        <w:ind w:left="720"/>
        <w:jc w:val="both"/>
        <w:rPr>
          <w:rFonts w:ascii="Arial" w:hAnsi="Arial" w:cs="Arial"/>
          <w:sz w:val="24"/>
          <w:szCs w:val="24"/>
        </w:rPr>
      </w:pPr>
    </w:p>
    <w:p w:rsidR="008F75EA" w:rsidRDefault="008F75EA" w:rsidP="008F75EA">
      <w:pPr>
        <w:pStyle w:val="Textoindependiente2"/>
        <w:numPr>
          <w:ilvl w:val="0"/>
          <w:numId w:val="8"/>
        </w:numPr>
        <w:spacing w:after="0" w:line="240" w:lineRule="auto"/>
        <w:jc w:val="both"/>
        <w:rPr>
          <w:rFonts w:ascii="Arial" w:hAnsi="Arial" w:cs="Arial"/>
          <w:sz w:val="24"/>
          <w:szCs w:val="24"/>
        </w:rPr>
      </w:pPr>
      <w:r>
        <w:rPr>
          <w:rFonts w:ascii="Arial" w:hAnsi="Arial" w:cs="Arial"/>
          <w:sz w:val="24"/>
          <w:szCs w:val="24"/>
        </w:rPr>
        <w:t>¿</w:t>
      </w:r>
      <w:r w:rsidRPr="008F75EA">
        <w:rPr>
          <w:rFonts w:ascii="Arial" w:hAnsi="Arial" w:cs="Arial"/>
          <w:sz w:val="24"/>
          <w:szCs w:val="24"/>
        </w:rPr>
        <w:t>Qué acciones considera usted que deberían continuar?</w:t>
      </w:r>
      <w:r w:rsidR="00D446A8" w:rsidRPr="00D446A8">
        <w:rPr>
          <w:rFonts w:ascii="Arial" w:hAnsi="Arial" w:cs="Arial"/>
          <w:sz w:val="24"/>
          <w:szCs w:val="24"/>
        </w:rPr>
        <w:t xml:space="preserve">   </w:t>
      </w:r>
    </w:p>
    <w:p w:rsidR="008F75EA" w:rsidRDefault="00D446A8" w:rsidP="008F75EA">
      <w:pPr>
        <w:pStyle w:val="Textoindependiente2"/>
        <w:spacing w:after="0" w:line="240" w:lineRule="auto"/>
        <w:ind w:left="720"/>
        <w:jc w:val="both"/>
        <w:rPr>
          <w:rFonts w:ascii="Arial" w:hAnsi="Arial" w:cs="Arial"/>
          <w:sz w:val="24"/>
          <w:szCs w:val="24"/>
        </w:rPr>
      </w:pPr>
      <w:r w:rsidRPr="00D446A8">
        <w:rPr>
          <w:rFonts w:ascii="Arial" w:hAnsi="Arial" w:cs="Arial"/>
          <w:sz w:val="24"/>
          <w:szCs w:val="24"/>
        </w:rPr>
        <w:t xml:space="preserve">  </w:t>
      </w:r>
    </w:p>
    <w:p w:rsidR="00D446A8" w:rsidRDefault="008F75EA" w:rsidP="008F75EA">
      <w:pPr>
        <w:pStyle w:val="Textoindependiente2"/>
        <w:spacing w:after="0" w:line="240" w:lineRule="auto"/>
        <w:ind w:left="720"/>
        <w:jc w:val="both"/>
        <w:rPr>
          <w:rFonts w:ascii="Arial" w:hAnsi="Arial" w:cs="Arial"/>
          <w:sz w:val="24"/>
          <w:szCs w:val="24"/>
        </w:rPr>
      </w:pPr>
      <w:r w:rsidRPr="008F75EA">
        <w:rPr>
          <w:rFonts w:ascii="Arial" w:hAnsi="Arial" w:cs="Arial"/>
          <w:b/>
          <w:sz w:val="24"/>
          <w:szCs w:val="24"/>
        </w:rPr>
        <w:t>R/:</w:t>
      </w:r>
      <w:r w:rsidRPr="008F75EA">
        <w:t xml:space="preserve"> </w:t>
      </w:r>
      <w:r w:rsidRPr="008F75EA">
        <w:rPr>
          <w:rFonts w:ascii="Arial" w:hAnsi="Arial" w:cs="Arial"/>
          <w:sz w:val="24"/>
          <w:szCs w:val="24"/>
        </w:rPr>
        <w:t>El plan estratégico el cual contempla la liquidación de activos y gestión de nuevas unidades de negocio</w:t>
      </w:r>
      <w:r>
        <w:rPr>
          <w:rFonts w:ascii="Arial" w:hAnsi="Arial" w:cs="Arial"/>
          <w:sz w:val="24"/>
          <w:szCs w:val="24"/>
        </w:rPr>
        <w:t>.</w:t>
      </w:r>
      <w:r w:rsidR="00D446A8" w:rsidRPr="00D446A8">
        <w:rPr>
          <w:rFonts w:ascii="Arial" w:hAnsi="Arial" w:cs="Arial"/>
          <w:sz w:val="24"/>
          <w:szCs w:val="24"/>
        </w:rPr>
        <w:t xml:space="preserve">  </w:t>
      </w:r>
      <w:r w:rsidR="00A2163D">
        <w:rPr>
          <w:rFonts w:ascii="Arial" w:hAnsi="Arial" w:cs="Arial"/>
          <w:sz w:val="24"/>
          <w:szCs w:val="24"/>
        </w:rPr>
        <w:t>Igualmente, la inversión en tierra para continuar estabilizando precios y poder generar proyectos de vivienda de interés social y prioritario. Se debe continuar fortaleciendo al instituto en su rol de formulador y gestor de proyectos; así mismo, desarrollar  su objeto social en las actividades de promotor del desarrollo territorial.</w:t>
      </w:r>
    </w:p>
    <w:p w:rsidR="008F75EA" w:rsidRDefault="008F75EA" w:rsidP="008F75EA">
      <w:pPr>
        <w:pStyle w:val="Textoindependiente2"/>
        <w:spacing w:after="0" w:line="240" w:lineRule="auto"/>
        <w:ind w:left="720"/>
        <w:jc w:val="both"/>
        <w:rPr>
          <w:rFonts w:ascii="Arial" w:hAnsi="Arial" w:cs="Arial"/>
          <w:sz w:val="24"/>
          <w:szCs w:val="24"/>
        </w:rPr>
      </w:pPr>
    </w:p>
    <w:p w:rsidR="008F75EA" w:rsidRDefault="008F75EA" w:rsidP="008F75EA">
      <w:pPr>
        <w:pStyle w:val="Textoindependiente2"/>
        <w:numPr>
          <w:ilvl w:val="0"/>
          <w:numId w:val="8"/>
        </w:numPr>
        <w:spacing w:after="0" w:line="240" w:lineRule="auto"/>
        <w:jc w:val="both"/>
        <w:rPr>
          <w:rFonts w:ascii="Arial" w:hAnsi="Arial" w:cs="Arial"/>
          <w:sz w:val="24"/>
          <w:szCs w:val="24"/>
        </w:rPr>
      </w:pPr>
      <w:r>
        <w:rPr>
          <w:rFonts w:ascii="Arial" w:hAnsi="Arial" w:cs="Arial"/>
          <w:sz w:val="24"/>
          <w:szCs w:val="24"/>
        </w:rPr>
        <w:t>¿</w:t>
      </w:r>
      <w:r w:rsidRPr="008F75EA">
        <w:rPr>
          <w:rFonts w:ascii="Arial" w:hAnsi="Arial" w:cs="Arial"/>
          <w:sz w:val="24"/>
          <w:szCs w:val="24"/>
        </w:rPr>
        <w:t>Cuáles son las lecciones aprendidas en el marco del sistema financiero de la entidad territorial?</w:t>
      </w:r>
    </w:p>
    <w:p w:rsidR="008F75EA" w:rsidRDefault="008F75EA" w:rsidP="008F75EA">
      <w:pPr>
        <w:pStyle w:val="Textoindependiente2"/>
        <w:spacing w:after="0" w:line="240" w:lineRule="auto"/>
        <w:ind w:left="720"/>
        <w:jc w:val="both"/>
        <w:rPr>
          <w:rFonts w:ascii="Arial" w:hAnsi="Arial" w:cs="Arial"/>
          <w:sz w:val="24"/>
          <w:szCs w:val="24"/>
        </w:rPr>
      </w:pPr>
    </w:p>
    <w:p w:rsidR="00461EDC" w:rsidRDefault="008F75EA" w:rsidP="008F75EA">
      <w:pPr>
        <w:pStyle w:val="Textoindependiente2"/>
        <w:spacing w:after="0" w:line="240" w:lineRule="auto"/>
        <w:ind w:left="720"/>
        <w:jc w:val="both"/>
        <w:rPr>
          <w:rFonts w:ascii="Arial" w:hAnsi="Arial" w:cs="Arial"/>
          <w:sz w:val="24"/>
          <w:szCs w:val="24"/>
        </w:rPr>
      </w:pPr>
      <w:r w:rsidRPr="008F75EA">
        <w:rPr>
          <w:rFonts w:ascii="Arial" w:hAnsi="Arial" w:cs="Arial"/>
          <w:b/>
          <w:sz w:val="24"/>
          <w:szCs w:val="24"/>
        </w:rPr>
        <w:t>R/:</w:t>
      </w:r>
      <w:r>
        <w:rPr>
          <w:rFonts w:ascii="Arial" w:hAnsi="Arial" w:cs="Arial"/>
          <w:sz w:val="24"/>
          <w:szCs w:val="24"/>
        </w:rPr>
        <w:t xml:space="preserve"> </w:t>
      </w:r>
      <w:r w:rsidR="00A2163D">
        <w:rPr>
          <w:rFonts w:ascii="Arial" w:hAnsi="Arial" w:cs="Arial"/>
          <w:sz w:val="24"/>
          <w:szCs w:val="24"/>
        </w:rPr>
        <w:t xml:space="preserve">Las más relevantes son las orientadas a contar con un panorama de riesgos financiero, operativo y de mercado acorde a la dinámica del objeto social del instituto; el </w:t>
      </w:r>
      <w:r w:rsidR="00461EDC">
        <w:rPr>
          <w:rFonts w:ascii="Arial" w:hAnsi="Arial" w:cs="Arial"/>
          <w:sz w:val="24"/>
          <w:szCs w:val="24"/>
        </w:rPr>
        <w:t>conocimiento</w:t>
      </w:r>
      <w:r w:rsidR="00A2163D">
        <w:rPr>
          <w:rFonts w:ascii="Arial" w:hAnsi="Arial" w:cs="Arial"/>
          <w:sz w:val="24"/>
          <w:szCs w:val="24"/>
        </w:rPr>
        <w:t xml:space="preserve"> que se ha ido abordando de las demandas </w:t>
      </w:r>
      <w:r w:rsidR="00461EDC">
        <w:rPr>
          <w:rFonts w:ascii="Arial" w:hAnsi="Arial" w:cs="Arial"/>
          <w:sz w:val="24"/>
          <w:szCs w:val="24"/>
        </w:rPr>
        <w:t>normativas</w:t>
      </w:r>
      <w:r w:rsidR="00A2163D">
        <w:rPr>
          <w:rFonts w:ascii="Arial" w:hAnsi="Arial" w:cs="Arial"/>
          <w:sz w:val="24"/>
          <w:szCs w:val="24"/>
        </w:rPr>
        <w:t xml:space="preserve"> de la superintendencia financiera de Colombia, la capacidad instalada en materia de sistemas informáticos </w:t>
      </w:r>
      <w:r w:rsidR="00461EDC">
        <w:rPr>
          <w:rFonts w:ascii="Arial" w:hAnsi="Arial" w:cs="Arial"/>
          <w:sz w:val="24"/>
          <w:szCs w:val="24"/>
        </w:rPr>
        <w:t>para</w:t>
      </w:r>
      <w:r w:rsidR="00A2163D">
        <w:rPr>
          <w:rFonts w:ascii="Arial" w:hAnsi="Arial" w:cs="Arial"/>
          <w:sz w:val="24"/>
          <w:szCs w:val="24"/>
        </w:rPr>
        <w:t xml:space="preserve"> hacer optimo el funcionamiento contable, </w:t>
      </w:r>
      <w:r w:rsidR="00461EDC">
        <w:rPr>
          <w:rFonts w:ascii="Arial" w:hAnsi="Arial" w:cs="Arial"/>
          <w:sz w:val="24"/>
          <w:szCs w:val="24"/>
        </w:rPr>
        <w:t>financiero</w:t>
      </w:r>
      <w:r w:rsidR="00A2163D">
        <w:rPr>
          <w:rFonts w:ascii="Arial" w:hAnsi="Arial" w:cs="Arial"/>
          <w:sz w:val="24"/>
          <w:szCs w:val="24"/>
        </w:rPr>
        <w:t xml:space="preserve"> y t</w:t>
      </w:r>
      <w:r w:rsidR="00461EDC">
        <w:rPr>
          <w:rFonts w:ascii="Arial" w:hAnsi="Arial" w:cs="Arial"/>
          <w:sz w:val="24"/>
          <w:szCs w:val="24"/>
        </w:rPr>
        <w:t>ributario de la entidad, el entendimiento de priorizar el capital intelectual en la entidad con miras a tener un organismo eminentemente técnico que asegure un patrimonio que le ha costado muchos años de consolidación a los tulueños.</w:t>
      </w:r>
    </w:p>
    <w:p w:rsidR="00461EDC" w:rsidRDefault="00461EDC" w:rsidP="008F75EA">
      <w:pPr>
        <w:pStyle w:val="Textoindependiente2"/>
        <w:spacing w:after="0" w:line="240" w:lineRule="auto"/>
        <w:ind w:left="720"/>
        <w:jc w:val="both"/>
        <w:rPr>
          <w:rFonts w:ascii="Arial" w:hAnsi="Arial" w:cs="Arial"/>
          <w:sz w:val="24"/>
          <w:szCs w:val="24"/>
        </w:rPr>
      </w:pPr>
    </w:p>
    <w:p w:rsidR="00084B19" w:rsidRDefault="00084B19" w:rsidP="008F75EA">
      <w:pPr>
        <w:pStyle w:val="Textoindependiente2"/>
        <w:spacing w:after="0" w:line="240" w:lineRule="auto"/>
        <w:ind w:left="720"/>
        <w:jc w:val="both"/>
        <w:rPr>
          <w:rFonts w:ascii="Arial" w:hAnsi="Arial" w:cs="Arial"/>
          <w:sz w:val="24"/>
          <w:szCs w:val="24"/>
        </w:rPr>
      </w:pPr>
    </w:p>
    <w:p w:rsidR="00084B19" w:rsidRDefault="00084B19" w:rsidP="00084B19">
      <w:pPr>
        <w:pStyle w:val="Textoindependiente2"/>
        <w:numPr>
          <w:ilvl w:val="0"/>
          <w:numId w:val="8"/>
        </w:numPr>
        <w:spacing w:after="0" w:line="240" w:lineRule="auto"/>
        <w:jc w:val="both"/>
        <w:rPr>
          <w:rFonts w:ascii="Arial" w:hAnsi="Arial" w:cs="Arial"/>
          <w:sz w:val="24"/>
          <w:szCs w:val="24"/>
        </w:rPr>
      </w:pPr>
      <w:r>
        <w:rPr>
          <w:rFonts w:ascii="Arial" w:hAnsi="Arial" w:cs="Arial"/>
          <w:sz w:val="24"/>
          <w:szCs w:val="24"/>
        </w:rPr>
        <w:t>¿</w:t>
      </w:r>
      <w:r w:rsidRPr="00084B19">
        <w:rPr>
          <w:rFonts w:ascii="Arial" w:hAnsi="Arial" w:cs="Arial"/>
          <w:sz w:val="24"/>
          <w:szCs w:val="24"/>
        </w:rPr>
        <w:t>Cuáles son las dificultades en el marco del sistema financiero de la entidad territorial?</w:t>
      </w:r>
    </w:p>
    <w:p w:rsidR="00084B19" w:rsidRDefault="00084B19" w:rsidP="00084B19">
      <w:pPr>
        <w:pStyle w:val="Textoindependiente2"/>
        <w:spacing w:after="0" w:line="240" w:lineRule="auto"/>
        <w:ind w:left="720"/>
        <w:jc w:val="both"/>
        <w:rPr>
          <w:rFonts w:ascii="Arial" w:hAnsi="Arial" w:cs="Arial"/>
          <w:sz w:val="24"/>
          <w:szCs w:val="24"/>
        </w:rPr>
      </w:pPr>
    </w:p>
    <w:p w:rsidR="00084B19" w:rsidRDefault="00084B19" w:rsidP="00084B19">
      <w:pPr>
        <w:pStyle w:val="Textoindependiente2"/>
        <w:spacing w:after="0" w:line="240" w:lineRule="auto"/>
        <w:ind w:left="720"/>
        <w:jc w:val="both"/>
        <w:rPr>
          <w:rFonts w:ascii="Arial" w:hAnsi="Arial" w:cs="Arial"/>
          <w:sz w:val="24"/>
          <w:szCs w:val="24"/>
        </w:rPr>
      </w:pPr>
      <w:r w:rsidRPr="00084B19">
        <w:rPr>
          <w:rFonts w:ascii="Arial" w:hAnsi="Arial" w:cs="Arial"/>
          <w:b/>
          <w:sz w:val="24"/>
          <w:szCs w:val="24"/>
        </w:rPr>
        <w:t>R/:</w:t>
      </w:r>
      <w:r>
        <w:rPr>
          <w:rFonts w:ascii="Arial" w:hAnsi="Arial" w:cs="Arial"/>
          <w:sz w:val="24"/>
          <w:szCs w:val="24"/>
        </w:rPr>
        <w:t xml:space="preserve"> </w:t>
      </w:r>
      <w:r w:rsidR="009D3784">
        <w:rPr>
          <w:rFonts w:ascii="Arial" w:hAnsi="Arial" w:cs="Arial"/>
          <w:sz w:val="24"/>
          <w:szCs w:val="24"/>
        </w:rPr>
        <w:t xml:space="preserve">Más que dificultad, es la premura con que se deben abordar temas estratégicos que ha establecido la superintendencia financiera de Colombia, de cara a garantizar que los recursos públicos deben protegerse eficazmente. Así mismo, la necesaria pero acelerada implementación de las normas internacionales de contabilidad. </w:t>
      </w:r>
    </w:p>
    <w:p w:rsidR="009D3784" w:rsidRDefault="009D3784" w:rsidP="00084B19">
      <w:pPr>
        <w:pStyle w:val="Textoindependiente2"/>
        <w:spacing w:after="0" w:line="240" w:lineRule="auto"/>
        <w:ind w:left="720"/>
        <w:jc w:val="both"/>
        <w:rPr>
          <w:rFonts w:ascii="Arial" w:hAnsi="Arial" w:cs="Arial"/>
          <w:sz w:val="24"/>
          <w:szCs w:val="24"/>
        </w:rPr>
      </w:pPr>
    </w:p>
    <w:p w:rsidR="00084B19" w:rsidRDefault="00084B19" w:rsidP="00084B19">
      <w:pPr>
        <w:pStyle w:val="Textoindependiente2"/>
        <w:numPr>
          <w:ilvl w:val="0"/>
          <w:numId w:val="8"/>
        </w:numPr>
        <w:spacing w:after="0" w:line="240" w:lineRule="auto"/>
        <w:jc w:val="both"/>
        <w:rPr>
          <w:rFonts w:ascii="Arial" w:hAnsi="Arial" w:cs="Arial"/>
          <w:sz w:val="24"/>
          <w:szCs w:val="24"/>
        </w:rPr>
      </w:pPr>
      <w:r w:rsidRPr="00084B19">
        <w:rPr>
          <w:rFonts w:ascii="Arial" w:hAnsi="Arial" w:cs="Arial"/>
          <w:sz w:val="24"/>
          <w:szCs w:val="24"/>
        </w:rPr>
        <w:t>Indique qué programas o proyectos estratégicos del Plan de desarrollo deberían tener continuidad. Un programa o proyecto estratégico es aquel que atiende necesidades específicas de la comunidad, tiene impacto en el mejoramiento de calidad de vida de la población y que haya sido apropiado positivamente por la comunidad.</w:t>
      </w:r>
      <w:r>
        <w:rPr>
          <w:rFonts w:ascii="Arial" w:hAnsi="Arial" w:cs="Arial"/>
          <w:sz w:val="24"/>
          <w:szCs w:val="24"/>
        </w:rPr>
        <w:t xml:space="preserve"> </w:t>
      </w:r>
      <w:r w:rsidRPr="00084B19">
        <w:rPr>
          <w:rFonts w:ascii="Arial" w:hAnsi="Arial" w:cs="Arial"/>
          <w:sz w:val="24"/>
          <w:szCs w:val="24"/>
        </w:rPr>
        <w:t>Se sugiere considerar las competencias de la entidad territorial para hacer el análisis.</w:t>
      </w:r>
    </w:p>
    <w:p w:rsidR="00084B19" w:rsidRDefault="00084B19" w:rsidP="00084B19">
      <w:pPr>
        <w:pStyle w:val="Textoindependiente2"/>
        <w:spacing w:after="0" w:line="240" w:lineRule="auto"/>
        <w:ind w:left="720"/>
        <w:jc w:val="both"/>
        <w:rPr>
          <w:rFonts w:ascii="Arial" w:hAnsi="Arial" w:cs="Arial"/>
          <w:sz w:val="24"/>
          <w:szCs w:val="24"/>
        </w:rPr>
      </w:pPr>
    </w:p>
    <w:p w:rsidR="00B01763" w:rsidRDefault="00084B19" w:rsidP="00B01763">
      <w:pPr>
        <w:pStyle w:val="Textoindependiente2"/>
        <w:spacing w:after="0" w:line="240" w:lineRule="auto"/>
        <w:ind w:left="720"/>
        <w:jc w:val="both"/>
        <w:rPr>
          <w:rFonts w:ascii="Arial" w:hAnsi="Arial" w:cs="Arial"/>
          <w:sz w:val="24"/>
          <w:szCs w:val="24"/>
        </w:rPr>
      </w:pPr>
      <w:r w:rsidRPr="00084B19">
        <w:rPr>
          <w:rFonts w:ascii="Arial" w:hAnsi="Arial" w:cs="Arial"/>
          <w:b/>
          <w:sz w:val="24"/>
          <w:szCs w:val="24"/>
        </w:rPr>
        <w:t>R/:</w:t>
      </w:r>
      <w:r>
        <w:rPr>
          <w:rFonts w:ascii="Arial" w:hAnsi="Arial" w:cs="Arial"/>
          <w:sz w:val="24"/>
          <w:szCs w:val="24"/>
        </w:rPr>
        <w:t xml:space="preserve"> </w:t>
      </w:r>
      <w:r w:rsidRPr="00084B19">
        <w:rPr>
          <w:rFonts w:ascii="Arial" w:hAnsi="Arial" w:cs="Arial"/>
          <w:sz w:val="24"/>
          <w:szCs w:val="24"/>
        </w:rPr>
        <w:t>Los proyectos de compra de tierra para construir proyectos de vivienda de manera conjunta con cajas de compensación y socios estratégicos  constructores</w:t>
      </w:r>
      <w:r w:rsidR="00EF132D">
        <w:rPr>
          <w:rFonts w:ascii="Arial" w:hAnsi="Arial" w:cs="Arial"/>
          <w:sz w:val="24"/>
          <w:szCs w:val="24"/>
        </w:rPr>
        <w:t>.</w:t>
      </w:r>
      <w:r w:rsidR="009D3784">
        <w:rPr>
          <w:rFonts w:ascii="Arial" w:hAnsi="Arial" w:cs="Arial"/>
          <w:sz w:val="24"/>
          <w:szCs w:val="24"/>
        </w:rPr>
        <w:t xml:space="preserve"> Los relacionados con el mantenimiento y mejoramiento de la </w:t>
      </w:r>
      <w:r w:rsidR="009D3784">
        <w:rPr>
          <w:rFonts w:ascii="Arial" w:hAnsi="Arial" w:cs="Arial"/>
          <w:sz w:val="24"/>
          <w:szCs w:val="24"/>
        </w:rPr>
        <w:lastRenderedPageBreak/>
        <w:t>Plaza de Mercado y Pabellón de Carnes; la continuidad de las gestiones de venta o desarrollo del Plan Parcial Cinco.</w:t>
      </w:r>
    </w:p>
    <w:p w:rsidR="00B01763" w:rsidRDefault="00B01763" w:rsidP="00B01763">
      <w:pPr>
        <w:pStyle w:val="Textoindependiente2"/>
        <w:spacing w:after="0" w:line="240" w:lineRule="auto"/>
        <w:ind w:left="720"/>
        <w:jc w:val="both"/>
        <w:rPr>
          <w:rFonts w:ascii="Arial" w:hAnsi="Arial" w:cs="Arial"/>
          <w:sz w:val="24"/>
          <w:szCs w:val="24"/>
        </w:rPr>
      </w:pPr>
    </w:p>
    <w:p w:rsidR="00EF132D" w:rsidRDefault="00B01763" w:rsidP="00B01763">
      <w:pPr>
        <w:pStyle w:val="Textoindependiente2"/>
        <w:numPr>
          <w:ilvl w:val="0"/>
          <w:numId w:val="8"/>
        </w:numPr>
        <w:spacing w:after="0" w:line="240" w:lineRule="auto"/>
        <w:jc w:val="both"/>
        <w:rPr>
          <w:rFonts w:ascii="Arial" w:hAnsi="Arial" w:cs="Arial"/>
          <w:sz w:val="24"/>
          <w:szCs w:val="24"/>
        </w:rPr>
      </w:pPr>
      <w:r w:rsidRPr="00B01763">
        <w:rPr>
          <w:rFonts w:ascii="Arial" w:hAnsi="Arial" w:cs="Arial"/>
          <w:sz w:val="24"/>
          <w:szCs w:val="24"/>
        </w:rPr>
        <w:t>Indique los principales riesgos jurídicos, presupuestales, administrativos y ambientales, entre otros, que generaron dificultades en su sector en el cumplimiento del Plan de Desarrollo actual y sus posibles soluciones y/o acciones de mitigación.</w:t>
      </w:r>
    </w:p>
    <w:p w:rsidR="00B01763" w:rsidRDefault="00B01763" w:rsidP="00B01763">
      <w:pPr>
        <w:pStyle w:val="Textoindependiente2"/>
        <w:spacing w:after="0" w:line="240" w:lineRule="auto"/>
        <w:ind w:left="720"/>
        <w:jc w:val="both"/>
        <w:rPr>
          <w:rFonts w:ascii="Arial" w:hAnsi="Arial" w:cs="Arial"/>
          <w:sz w:val="24"/>
          <w:szCs w:val="24"/>
        </w:rPr>
      </w:pPr>
    </w:p>
    <w:p w:rsidR="00B01763" w:rsidRDefault="00B01763" w:rsidP="00B01763">
      <w:pPr>
        <w:pStyle w:val="Textoindependiente2"/>
        <w:spacing w:after="0" w:line="240" w:lineRule="auto"/>
        <w:ind w:left="720"/>
        <w:jc w:val="both"/>
        <w:rPr>
          <w:rFonts w:ascii="Arial" w:hAnsi="Arial" w:cs="Arial"/>
          <w:sz w:val="24"/>
          <w:szCs w:val="24"/>
        </w:rPr>
      </w:pPr>
      <w:r w:rsidRPr="00B01763">
        <w:rPr>
          <w:rFonts w:ascii="Arial" w:hAnsi="Arial" w:cs="Arial"/>
          <w:b/>
          <w:sz w:val="24"/>
          <w:szCs w:val="24"/>
        </w:rPr>
        <w:t>R/:</w:t>
      </w:r>
      <w:r w:rsidR="00695668">
        <w:t xml:space="preserve"> </w:t>
      </w:r>
      <w:r w:rsidR="00695668">
        <w:rPr>
          <w:rFonts w:ascii="Arial" w:hAnsi="Arial" w:cs="Arial"/>
          <w:sz w:val="24"/>
          <w:szCs w:val="24"/>
        </w:rPr>
        <w:t xml:space="preserve">Administrativamente, la no existencia de un proceso de </w:t>
      </w:r>
      <w:r w:rsidRPr="00B01763">
        <w:rPr>
          <w:rFonts w:ascii="Arial" w:hAnsi="Arial" w:cs="Arial"/>
          <w:sz w:val="24"/>
          <w:szCs w:val="24"/>
        </w:rPr>
        <w:t xml:space="preserve">planeación </w:t>
      </w:r>
      <w:r w:rsidR="00695668">
        <w:rPr>
          <w:rFonts w:ascii="Arial" w:hAnsi="Arial" w:cs="Arial"/>
          <w:sz w:val="24"/>
          <w:szCs w:val="24"/>
        </w:rPr>
        <w:t>integral, que contemple los niveles de detalle necesarios que garanticen la ejecución de los mismos en condiciones de normalidad.</w:t>
      </w:r>
      <w:r w:rsidR="006145BC">
        <w:rPr>
          <w:rFonts w:ascii="Arial" w:hAnsi="Arial" w:cs="Arial"/>
          <w:sz w:val="24"/>
          <w:szCs w:val="24"/>
        </w:rPr>
        <w:t xml:space="preserve"> Otra circunstancia, está dada por la carencia de información sobre la tradición de los predios que se ofrecen al instituto para el desarrollo de programas de vivienda lo cual genera alto riesgo </w:t>
      </w:r>
      <w:r w:rsidR="00BD4302">
        <w:rPr>
          <w:rFonts w:ascii="Arial" w:hAnsi="Arial" w:cs="Arial"/>
          <w:sz w:val="24"/>
          <w:szCs w:val="24"/>
        </w:rPr>
        <w:t xml:space="preserve">jurídico y </w:t>
      </w:r>
      <w:r w:rsidR="006145BC">
        <w:rPr>
          <w:rFonts w:ascii="Arial" w:hAnsi="Arial" w:cs="Arial"/>
          <w:sz w:val="24"/>
          <w:szCs w:val="24"/>
        </w:rPr>
        <w:t>financiero</w:t>
      </w:r>
      <w:r w:rsidR="00BD4302">
        <w:rPr>
          <w:rFonts w:ascii="Arial" w:hAnsi="Arial" w:cs="Arial"/>
          <w:sz w:val="24"/>
          <w:szCs w:val="24"/>
        </w:rPr>
        <w:t xml:space="preserve">. En lo ambiental, los riesgos en los proyectos fueron mínimos, toda vez que la exigencia en el cumplimiento estricto de lo planeado y establecido para los mismos es una condición de cumplimiento. Sin embargo, para efectos de la unidad de negocio Plaza de Mercado y Pabellón de Carnes, se hace indispensable de cara al cumplimiento de las normas el establecer un </w:t>
      </w:r>
      <w:r w:rsidR="002B2F40">
        <w:rPr>
          <w:rFonts w:ascii="Arial" w:hAnsi="Arial" w:cs="Arial"/>
          <w:sz w:val="24"/>
          <w:szCs w:val="24"/>
        </w:rPr>
        <w:t>p</w:t>
      </w:r>
      <w:r w:rsidR="00BD4302">
        <w:rPr>
          <w:rFonts w:ascii="Arial" w:hAnsi="Arial" w:cs="Arial"/>
          <w:sz w:val="24"/>
          <w:szCs w:val="24"/>
        </w:rPr>
        <w:t xml:space="preserve">lan de manejo </w:t>
      </w:r>
      <w:r w:rsidR="002B2F40">
        <w:rPr>
          <w:rFonts w:ascii="Arial" w:hAnsi="Arial" w:cs="Arial"/>
          <w:sz w:val="24"/>
          <w:szCs w:val="24"/>
        </w:rPr>
        <w:t xml:space="preserve">ambiental y ejecutarlo día a día. </w:t>
      </w:r>
    </w:p>
    <w:p w:rsidR="00874790" w:rsidRDefault="00874790" w:rsidP="00B01763">
      <w:pPr>
        <w:pStyle w:val="Textoindependiente2"/>
        <w:spacing w:after="0" w:line="240" w:lineRule="auto"/>
        <w:ind w:left="720"/>
        <w:jc w:val="both"/>
        <w:rPr>
          <w:rFonts w:ascii="Arial" w:hAnsi="Arial" w:cs="Arial"/>
          <w:sz w:val="24"/>
          <w:szCs w:val="24"/>
        </w:rPr>
      </w:pPr>
    </w:p>
    <w:p w:rsidR="004407AC" w:rsidRDefault="004407AC" w:rsidP="00B01763">
      <w:pPr>
        <w:pStyle w:val="Textoindependiente2"/>
        <w:spacing w:after="0" w:line="240" w:lineRule="auto"/>
        <w:ind w:left="720"/>
        <w:jc w:val="both"/>
        <w:rPr>
          <w:rFonts w:ascii="Arial" w:hAnsi="Arial" w:cs="Arial"/>
          <w:sz w:val="24"/>
          <w:szCs w:val="24"/>
        </w:rPr>
      </w:pPr>
      <w:r>
        <w:rPr>
          <w:rFonts w:ascii="Arial" w:hAnsi="Arial" w:cs="Arial"/>
          <w:sz w:val="24"/>
          <w:szCs w:val="24"/>
        </w:rPr>
        <w:t xml:space="preserve">Los riesgos financieros del sector vienen dados de manera especial por la concesión de créditos a entidades que no cuentan con el respaldo crediticio idóneo. </w:t>
      </w:r>
      <w:r w:rsidR="00695668">
        <w:rPr>
          <w:rFonts w:ascii="Arial" w:hAnsi="Arial" w:cs="Arial"/>
          <w:sz w:val="24"/>
          <w:szCs w:val="24"/>
        </w:rPr>
        <w:t>Para</w:t>
      </w:r>
      <w:r>
        <w:rPr>
          <w:rFonts w:ascii="Arial" w:hAnsi="Arial" w:cs="Arial"/>
          <w:sz w:val="24"/>
          <w:szCs w:val="24"/>
        </w:rPr>
        <w:t xml:space="preserve"> mitigarlo el instituto cuenta con lineamientos que son política institucional, como son los manuales de crédito, y de riesgos de estricto cumplimiento y que tienden a eliminar cualquier posibilidad de malas inversiones.</w:t>
      </w:r>
    </w:p>
    <w:p w:rsidR="004407AC" w:rsidRDefault="004407AC" w:rsidP="00B01763">
      <w:pPr>
        <w:pStyle w:val="Textoindependiente2"/>
        <w:spacing w:after="0" w:line="240" w:lineRule="auto"/>
        <w:ind w:left="720"/>
        <w:jc w:val="both"/>
        <w:rPr>
          <w:rFonts w:ascii="Arial" w:hAnsi="Arial" w:cs="Arial"/>
          <w:sz w:val="24"/>
          <w:szCs w:val="24"/>
        </w:rPr>
      </w:pPr>
    </w:p>
    <w:p w:rsidR="004407AC" w:rsidRDefault="004407AC" w:rsidP="00B01763">
      <w:pPr>
        <w:pStyle w:val="Textoindependiente2"/>
        <w:spacing w:after="0" w:line="240" w:lineRule="auto"/>
        <w:ind w:left="720"/>
        <w:jc w:val="both"/>
        <w:rPr>
          <w:rFonts w:ascii="Arial" w:hAnsi="Arial" w:cs="Arial"/>
          <w:sz w:val="24"/>
          <w:szCs w:val="24"/>
        </w:rPr>
      </w:pPr>
      <w:r>
        <w:rPr>
          <w:rFonts w:ascii="Arial" w:hAnsi="Arial" w:cs="Arial"/>
          <w:sz w:val="24"/>
          <w:szCs w:val="24"/>
        </w:rPr>
        <w:t>Otro mecanismo de mitigación, es contar con una auditoria externa y el mantenimiento de la calificación de riesgos por entes externos e idóneos, que indican hacia donde se debe cubrir la entidad para proteger su estabilidad.</w:t>
      </w:r>
    </w:p>
    <w:p w:rsidR="004407AC" w:rsidRDefault="004407AC" w:rsidP="00B01763">
      <w:pPr>
        <w:pStyle w:val="Textoindependiente2"/>
        <w:spacing w:after="0" w:line="240" w:lineRule="auto"/>
        <w:ind w:left="720"/>
        <w:jc w:val="both"/>
        <w:rPr>
          <w:rFonts w:ascii="Arial" w:hAnsi="Arial" w:cs="Arial"/>
          <w:sz w:val="24"/>
          <w:szCs w:val="24"/>
        </w:rPr>
      </w:pPr>
    </w:p>
    <w:p w:rsidR="00965390" w:rsidRDefault="00965390" w:rsidP="00965390">
      <w:pPr>
        <w:pStyle w:val="Textoindependiente2"/>
        <w:spacing w:after="0" w:line="240" w:lineRule="auto"/>
        <w:jc w:val="both"/>
        <w:rPr>
          <w:rFonts w:ascii="Arial" w:hAnsi="Arial" w:cs="Arial"/>
          <w:sz w:val="24"/>
          <w:szCs w:val="24"/>
        </w:rPr>
      </w:pPr>
      <w:r>
        <w:rPr>
          <w:rFonts w:ascii="Arial" w:hAnsi="Arial" w:cs="Arial"/>
          <w:sz w:val="24"/>
          <w:szCs w:val="24"/>
        </w:rPr>
        <w:t>Se adjunta formato D</w:t>
      </w:r>
      <w:r w:rsidRPr="00874790">
        <w:rPr>
          <w:rFonts w:ascii="Arial" w:hAnsi="Arial" w:cs="Arial"/>
          <w:sz w:val="24"/>
          <w:szCs w:val="24"/>
        </w:rPr>
        <w:t>iagnosti</w:t>
      </w:r>
      <w:r>
        <w:rPr>
          <w:rFonts w:ascii="Arial" w:hAnsi="Arial" w:cs="Arial"/>
          <w:sz w:val="24"/>
          <w:szCs w:val="24"/>
        </w:rPr>
        <w:t>co F</w:t>
      </w:r>
      <w:r w:rsidRPr="00874790">
        <w:rPr>
          <w:rFonts w:ascii="Arial" w:hAnsi="Arial" w:cs="Arial"/>
          <w:sz w:val="24"/>
          <w:szCs w:val="24"/>
        </w:rPr>
        <w:t>inanciero</w:t>
      </w:r>
      <w:r>
        <w:rPr>
          <w:rFonts w:ascii="Arial" w:hAnsi="Arial" w:cs="Arial"/>
          <w:sz w:val="24"/>
          <w:szCs w:val="24"/>
        </w:rPr>
        <w:t xml:space="preserve"> diligenciado con relación a los años 2012, 2013 y 2014 (medio magnético).</w:t>
      </w:r>
    </w:p>
    <w:p w:rsidR="004221B1" w:rsidRDefault="004221B1" w:rsidP="00874790">
      <w:pPr>
        <w:pStyle w:val="Textoindependiente2"/>
        <w:spacing w:after="0" w:line="240" w:lineRule="auto"/>
        <w:jc w:val="both"/>
        <w:rPr>
          <w:rFonts w:ascii="Arial" w:hAnsi="Arial" w:cs="Arial"/>
          <w:sz w:val="24"/>
          <w:szCs w:val="24"/>
        </w:rPr>
      </w:pPr>
    </w:p>
    <w:p w:rsidR="00965390" w:rsidRDefault="00965390" w:rsidP="00965390">
      <w:pPr>
        <w:pStyle w:val="Textoindependiente2"/>
        <w:spacing w:after="0" w:line="240" w:lineRule="auto"/>
        <w:jc w:val="both"/>
        <w:rPr>
          <w:rFonts w:ascii="Arial" w:hAnsi="Arial" w:cs="Arial"/>
          <w:sz w:val="24"/>
          <w:szCs w:val="24"/>
        </w:rPr>
      </w:pPr>
      <w:r>
        <w:rPr>
          <w:rFonts w:ascii="Arial" w:hAnsi="Arial" w:cs="Arial"/>
          <w:sz w:val="24"/>
          <w:szCs w:val="24"/>
        </w:rPr>
        <w:t>El Parque Universalmente Accesible del Centro del Valle del Cauca – Parque RUA, se construyó al interior del Parque Carlos Sarmiento Lora, sobre un área de 1.350 metros cuadrados y con una inversión de $ 1.200.000.000, recursos provenientes del Sistema  General de Regalías, proyecto priorizado y gestionado por el alcalde José Germán Gómez García a través del OCAD del Pacifico.</w:t>
      </w:r>
    </w:p>
    <w:p w:rsidR="00965390" w:rsidRDefault="00965390" w:rsidP="00965390">
      <w:pPr>
        <w:pStyle w:val="Textoindependiente2"/>
        <w:spacing w:after="0" w:line="240" w:lineRule="auto"/>
        <w:jc w:val="both"/>
        <w:rPr>
          <w:rFonts w:ascii="Arial" w:hAnsi="Arial" w:cs="Arial"/>
          <w:sz w:val="24"/>
          <w:szCs w:val="24"/>
        </w:rPr>
      </w:pPr>
    </w:p>
    <w:p w:rsidR="006F0432" w:rsidRDefault="00965390" w:rsidP="00965390">
      <w:pPr>
        <w:pStyle w:val="Textoindependiente2"/>
        <w:spacing w:after="0" w:line="240" w:lineRule="auto"/>
        <w:jc w:val="both"/>
        <w:rPr>
          <w:rFonts w:ascii="Arial" w:hAnsi="Arial" w:cs="Arial"/>
          <w:sz w:val="24"/>
          <w:szCs w:val="24"/>
        </w:rPr>
      </w:pPr>
      <w:r>
        <w:rPr>
          <w:rFonts w:ascii="Arial" w:hAnsi="Arial" w:cs="Arial"/>
          <w:sz w:val="24"/>
          <w:szCs w:val="24"/>
        </w:rPr>
        <w:t>El Parque RUA alberga estaciones, juegos y mobiliario entre otros atractivos pensados para que niños con y sin discapacidad pueda compartir sin limitación</w:t>
      </w:r>
    </w:p>
    <w:p w:rsidR="006F0432" w:rsidRDefault="006F0432" w:rsidP="00965390">
      <w:pPr>
        <w:pStyle w:val="Textoindependiente2"/>
        <w:spacing w:after="0" w:line="240" w:lineRule="auto"/>
        <w:jc w:val="both"/>
        <w:rPr>
          <w:rFonts w:ascii="Arial" w:hAnsi="Arial" w:cs="Arial"/>
          <w:sz w:val="24"/>
          <w:szCs w:val="24"/>
        </w:rPr>
      </w:pPr>
    </w:p>
    <w:p w:rsidR="00965390" w:rsidRDefault="00965390" w:rsidP="00965390">
      <w:pPr>
        <w:pStyle w:val="Textoindependiente2"/>
        <w:spacing w:after="0" w:line="240" w:lineRule="auto"/>
        <w:jc w:val="both"/>
        <w:rPr>
          <w:rFonts w:ascii="Arial" w:hAnsi="Arial" w:cs="Arial"/>
          <w:sz w:val="24"/>
          <w:szCs w:val="24"/>
        </w:rPr>
      </w:pPr>
      <w:proofErr w:type="gramStart"/>
      <w:r>
        <w:rPr>
          <w:rFonts w:ascii="Arial" w:hAnsi="Arial" w:cs="Arial"/>
          <w:sz w:val="24"/>
          <w:szCs w:val="24"/>
        </w:rPr>
        <w:lastRenderedPageBreak/>
        <w:t>alguna</w:t>
      </w:r>
      <w:proofErr w:type="gramEnd"/>
      <w:r>
        <w:rPr>
          <w:rFonts w:ascii="Arial" w:hAnsi="Arial" w:cs="Arial"/>
          <w:sz w:val="24"/>
          <w:szCs w:val="24"/>
        </w:rPr>
        <w:t>, lo que lo ha convertido en referente nacional de inclusión, reconocido por entes nacionales como ejemplo ara el país. Es de anotar, que se estima en 7.318 las personas con discapacidad en el Centro del Valle, que cuentan ahora con un escenario inigualable de recreación.</w:t>
      </w:r>
    </w:p>
    <w:p w:rsidR="00965390" w:rsidRDefault="00965390" w:rsidP="00965390">
      <w:pPr>
        <w:pStyle w:val="Textoindependiente2"/>
        <w:spacing w:after="0" w:line="240" w:lineRule="auto"/>
        <w:jc w:val="both"/>
        <w:rPr>
          <w:rFonts w:ascii="Arial" w:hAnsi="Arial" w:cs="Arial"/>
          <w:sz w:val="24"/>
          <w:szCs w:val="24"/>
        </w:rPr>
      </w:pPr>
    </w:p>
    <w:p w:rsidR="00965390" w:rsidRDefault="00965390" w:rsidP="00965390">
      <w:pPr>
        <w:pStyle w:val="Textoindependiente2"/>
        <w:spacing w:after="0" w:line="240" w:lineRule="auto"/>
        <w:jc w:val="both"/>
        <w:rPr>
          <w:rFonts w:ascii="Arial" w:hAnsi="Arial" w:cs="Arial"/>
          <w:sz w:val="24"/>
          <w:szCs w:val="24"/>
        </w:rPr>
      </w:pPr>
      <w:r>
        <w:rPr>
          <w:rFonts w:ascii="Arial" w:hAnsi="Arial" w:cs="Arial"/>
          <w:sz w:val="24"/>
          <w:szCs w:val="24"/>
        </w:rPr>
        <w:t>Este proyecto, iniciativa de los clubes Rotario Tuluá El Lago y Rotario Tuluá, es muestra de los logros que se pueden alcanzar con la sinergia entre el sector Público, Privado y Cívico-Social.</w:t>
      </w:r>
    </w:p>
    <w:p w:rsidR="00965390" w:rsidRDefault="00965390" w:rsidP="00874790">
      <w:pPr>
        <w:pStyle w:val="Textoindependiente2"/>
        <w:spacing w:after="0" w:line="240" w:lineRule="auto"/>
        <w:jc w:val="both"/>
        <w:rPr>
          <w:rFonts w:ascii="Arial" w:hAnsi="Arial" w:cs="Arial"/>
          <w:sz w:val="24"/>
          <w:szCs w:val="24"/>
        </w:rPr>
      </w:pPr>
    </w:p>
    <w:p w:rsidR="00721464" w:rsidRDefault="00721464" w:rsidP="00874790">
      <w:pPr>
        <w:pStyle w:val="Textoindependiente2"/>
        <w:spacing w:after="0" w:line="240" w:lineRule="auto"/>
        <w:jc w:val="both"/>
        <w:rPr>
          <w:rFonts w:ascii="Arial" w:hAnsi="Arial" w:cs="Arial"/>
          <w:sz w:val="24"/>
          <w:szCs w:val="24"/>
        </w:rPr>
      </w:pPr>
    </w:p>
    <w:p w:rsidR="00EC4420" w:rsidRPr="00EC4420" w:rsidRDefault="00EC4420" w:rsidP="00EC4420">
      <w:pPr>
        <w:spacing w:after="0" w:line="240" w:lineRule="auto"/>
        <w:jc w:val="both"/>
        <w:rPr>
          <w:rFonts w:ascii="Arial" w:hAnsi="Arial" w:cs="Arial"/>
          <w:b/>
          <w:sz w:val="24"/>
          <w:szCs w:val="24"/>
        </w:rPr>
      </w:pPr>
      <w:r w:rsidRPr="00EC4420">
        <w:rPr>
          <w:rFonts w:ascii="Arial" w:hAnsi="Arial" w:cs="Arial"/>
          <w:b/>
          <w:sz w:val="24"/>
          <w:szCs w:val="24"/>
        </w:rPr>
        <w:t>4. FORMATO DE TALENTO HUMANO:</w:t>
      </w:r>
    </w:p>
    <w:p w:rsidR="00EC4420" w:rsidRDefault="00EC4420" w:rsidP="00EC4420">
      <w:pPr>
        <w:spacing w:after="0" w:line="240" w:lineRule="auto"/>
        <w:jc w:val="both"/>
        <w:rPr>
          <w:rFonts w:ascii="Arial" w:hAnsi="Arial" w:cs="Arial"/>
          <w:sz w:val="24"/>
          <w:szCs w:val="24"/>
        </w:rPr>
      </w:pPr>
    </w:p>
    <w:p w:rsidR="00EC4420" w:rsidRDefault="00EC4420" w:rsidP="00EC4420">
      <w:pPr>
        <w:pStyle w:val="Prrafodelista"/>
        <w:numPr>
          <w:ilvl w:val="0"/>
          <w:numId w:val="4"/>
        </w:numPr>
        <w:jc w:val="both"/>
        <w:rPr>
          <w:rFonts w:ascii="Arial" w:hAnsi="Arial" w:cs="Arial"/>
          <w:sz w:val="24"/>
          <w:szCs w:val="24"/>
        </w:rPr>
      </w:pPr>
      <w:r w:rsidRPr="00D44023">
        <w:rPr>
          <w:rFonts w:ascii="Arial" w:hAnsi="Arial" w:cs="Arial"/>
          <w:sz w:val="24"/>
          <w:szCs w:val="24"/>
        </w:rPr>
        <w:t>¿Qué aspectos considera que debe tener en cuenta el mandatario electo en el corto plazo (100 primeros días), respecto a la gestión de talento humano de la Entidad?</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ind w:left="720"/>
        <w:jc w:val="both"/>
        <w:rPr>
          <w:rFonts w:ascii="Arial" w:hAnsi="Arial" w:cs="Arial"/>
          <w:sz w:val="24"/>
          <w:szCs w:val="24"/>
        </w:rPr>
      </w:pPr>
      <w:r w:rsidRPr="00956CA5">
        <w:rPr>
          <w:rFonts w:ascii="Arial" w:hAnsi="Arial" w:cs="Arial"/>
          <w:b/>
          <w:sz w:val="24"/>
          <w:szCs w:val="24"/>
        </w:rPr>
        <w:t>R/:</w:t>
      </w:r>
      <w:r>
        <w:rPr>
          <w:rFonts w:ascii="Arial" w:hAnsi="Arial" w:cs="Arial"/>
          <w:sz w:val="24"/>
          <w:szCs w:val="24"/>
        </w:rPr>
        <w:t xml:space="preserve"> </w:t>
      </w:r>
      <w:r w:rsidRPr="00956CA5">
        <w:rPr>
          <w:rFonts w:ascii="Arial" w:hAnsi="Arial" w:cs="Arial"/>
          <w:sz w:val="24"/>
          <w:szCs w:val="24"/>
        </w:rPr>
        <w:t>Acordar con el comité de comisión de personal cuales son las ta</w:t>
      </w:r>
      <w:r>
        <w:rPr>
          <w:rFonts w:ascii="Arial" w:hAnsi="Arial" w:cs="Arial"/>
          <w:sz w:val="24"/>
          <w:szCs w:val="24"/>
        </w:rPr>
        <w:t xml:space="preserve">res </w:t>
      </w:r>
      <w:r w:rsidR="00E15ACC">
        <w:rPr>
          <w:rFonts w:ascii="Arial" w:hAnsi="Arial" w:cs="Arial"/>
          <w:sz w:val="24"/>
          <w:szCs w:val="24"/>
        </w:rPr>
        <w:t>más</w:t>
      </w:r>
      <w:r>
        <w:rPr>
          <w:rFonts w:ascii="Arial" w:hAnsi="Arial" w:cs="Arial"/>
          <w:sz w:val="24"/>
          <w:szCs w:val="24"/>
        </w:rPr>
        <w:t xml:space="preserve"> relevantes que se deben</w:t>
      </w:r>
      <w:r w:rsidRPr="00956CA5">
        <w:rPr>
          <w:rFonts w:ascii="Arial" w:hAnsi="Arial" w:cs="Arial"/>
          <w:sz w:val="24"/>
          <w:szCs w:val="24"/>
        </w:rPr>
        <w:t xml:space="preserve"> realizar durante el cuatrienio donde se identifiquen las actividades  y propósitos para el bienestar y el buen desarrollo laboral de los funcionarios</w:t>
      </w:r>
      <w:r w:rsidR="00885D32">
        <w:rPr>
          <w:rFonts w:ascii="Arial" w:hAnsi="Arial" w:cs="Arial"/>
          <w:sz w:val="24"/>
          <w:szCs w:val="24"/>
        </w:rPr>
        <w:t xml:space="preserve"> del instituto</w:t>
      </w:r>
      <w:r w:rsidRPr="00956CA5">
        <w:rPr>
          <w:rFonts w:ascii="Arial" w:hAnsi="Arial" w:cs="Arial"/>
          <w:sz w:val="24"/>
          <w:szCs w:val="24"/>
        </w:rPr>
        <w:t>.</w:t>
      </w:r>
      <w:r w:rsidR="004E33FC">
        <w:rPr>
          <w:rFonts w:ascii="Arial" w:hAnsi="Arial" w:cs="Arial"/>
          <w:sz w:val="24"/>
          <w:szCs w:val="24"/>
        </w:rPr>
        <w:t xml:space="preserve"> Establecer los compromisos que serán objeto de evaluación y seguimiento.</w:t>
      </w:r>
    </w:p>
    <w:p w:rsidR="00EC4420" w:rsidRPr="00D44023" w:rsidRDefault="00EC4420" w:rsidP="00EC4420">
      <w:pPr>
        <w:pStyle w:val="Prrafodelista"/>
        <w:ind w:left="720"/>
        <w:jc w:val="both"/>
        <w:rPr>
          <w:rFonts w:ascii="Arial" w:hAnsi="Arial" w:cs="Arial"/>
          <w:sz w:val="24"/>
          <w:szCs w:val="24"/>
        </w:rPr>
      </w:pPr>
    </w:p>
    <w:p w:rsidR="00EC4420" w:rsidRDefault="00EC4420" w:rsidP="00EC4420">
      <w:pPr>
        <w:pStyle w:val="Prrafodelista"/>
        <w:numPr>
          <w:ilvl w:val="0"/>
          <w:numId w:val="4"/>
        </w:numPr>
        <w:jc w:val="both"/>
        <w:rPr>
          <w:rFonts w:ascii="Arial" w:hAnsi="Arial" w:cs="Arial"/>
          <w:sz w:val="24"/>
          <w:szCs w:val="24"/>
        </w:rPr>
      </w:pPr>
      <w:r w:rsidRPr="00D44023">
        <w:rPr>
          <w:rFonts w:ascii="Arial" w:hAnsi="Arial" w:cs="Arial"/>
          <w:sz w:val="24"/>
          <w:szCs w:val="24"/>
        </w:rPr>
        <w:t>¿Cuáles considera que fueron los aspectos positivos y negativos en los procesos de gestión de talento humano de la Entidad?</w:t>
      </w:r>
    </w:p>
    <w:p w:rsidR="00E15ACC" w:rsidRDefault="00E15ACC" w:rsidP="00E15ACC">
      <w:pPr>
        <w:pStyle w:val="Prrafodelista"/>
        <w:ind w:left="720"/>
        <w:jc w:val="both"/>
        <w:rPr>
          <w:rFonts w:ascii="Arial" w:hAnsi="Arial" w:cs="Arial"/>
          <w:sz w:val="24"/>
          <w:szCs w:val="24"/>
        </w:rPr>
      </w:pPr>
    </w:p>
    <w:p w:rsidR="00EC4420" w:rsidRDefault="00EC4420" w:rsidP="00EC4420">
      <w:pPr>
        <w:pStyle w:val="Prrafodelista"/>
        <w:ind w:left="720"/>
        <w:jc w:val="both"/>
        <w:rPr>
          <w:rFonts w:ascii="Arial" w:hAnsi="Arial" w:cs="Arial"/>
          <w:sz w:val="24"/>
          <w:szCs w:val="24"/>
        </w:rPr>
      </w:pPr>
      <w:r w:rsidRPr="00E15ACC">
        <w:rPr>
          <w:rFonts w:ascii="Arial" w:hAnsi="Arial" w:cs="Arial"/>
          <w:b/>
          <w:sz w:val="24"/>
          <w:szCs w:val="24"/>
        </w:rPr>
        <w:t>R/:</w:t>
      </w:r>
      <w:r>
        <w:rPr>
          <w:rFonts w:ascii="Arial" w:hAnsi="Arial" w:cs="Arial"/>
          <w:sz w:val="24"/>
          <w:szCs w:val="24"/>
        </w:rPr>
        <w:t xml:space="preserve"> </w:t>
      </w:r>
      <w:r w:rsidRPr="000E16D2">
        <w:rPr>
          <w:rFonts w:ascii="Arial" w:hAnsi="Arial" w:cs="Arial"/>
          <w:b/>
          <w:sz w:val="24"/>
          <w:szCs w:val="24"/>
        </w:rPr>
        <w:t>Aspectos Positivos:</w:t>
      </w:r>
      <w:r w:rsidRPr="00670970">
        <w:rPr>
          <w:rFonts w:ascii="Arial" w:hAnsi="Arial" w:cs="Arial"/>
          <w:sz w:val="24"/>
          <w:szCs w:val="24"/>
        </w:rPr>
        <w:t xml:space="preserve"> Se </w:t>
      </w:r>
      <w:r w:rsidR="0033057F">
        <w:rPr>
          <w:rFonts w:ascii="Arial" w:hAnsi="Arial" w:cs="Arial"/>
          <w:sz w:val="24"/>
          <w:szCs w:val="24"/>
        </w:rPr>
        <w:t>identificó</w:t>
      </w:r>
      <w:r w:rsidRPr="00670970">
        <w:rPr>
          <w:rFonts w:ascii="Arial" w:hAnsi="Arial" w:cs="Arial"/>
          <w:sz w:val="24"/>
          <w:szCs w:val="24"/>
        </w:rPr>
        <w:t xml:space="preserve"> los aspectos que afectan el clima </w:t>
      </w:r>
      <w:r w:rsidR="0033057F">
        <w:rPr>
          <w:rFonts w:ascii="Arial" w:hAnsi="Arial" w:cs="Arial"/>
          <w:sz w:val="24"/>
          <w:szCs w:val="24"/>
        </w:rPr>
        <w:t>organizacional</w:t>
      </w:r>
      <w:r w:rsidRPr="00670970">
        <w:rPr>
          <w:rFonts w:ascii="Arial" w:hAnsi="Arial" w:cs="Arial"/>
          <w:sz w:val="24"/>
          <w:szCs w:val="24"/>
        </w:rPr>
        <w:t xml:space="preserve">.  </w:t>
      </w:r>
      <w:r w:rsidR="00CE5000">
        <w:rPr>
          <w:rFonts w:ascii="Arial" w:hAnsi="Arial" w:cs="Arial"/>
          <w:sz w:val="24"/>
          <w:szCs w:val="24"/>
        </w:rPr>
        <w:t>Se administró de manera responsable los recursos económicos para ejecutar los programas con e</w:t>
      </w:r>
      <w:r w:rsidR="004E33FC">
        <w:rPr>
          <w:rFonts w:ascii="Arial" w:hAnsi="Arial" w:cs="Arial"/>
          <w:sz w:val="24"/>
          <w:szCs w:val="24"/>
        </w:rPr>
        <w:t>l desarrollo del talento humano. El desarrollo del conocimiento en la entidad a través de la formación de los funcionarios.</w:t>
      </w:r>
      <w:r w:rsidR="00CE5000">
        <w:rPr>
          <w:rFonts w:ascii="Arial" w:hAnsi="Arial" w:cs="Arial"/>
          <w:sz w:val="24"/>
          <w:szCs w:val="24"/>
        </w:rPr>
        <w:t xml:space="preserve"> </w:t>
      </w:r>
      <w:r w:rsidR="00CE5000" w:rsidRPr="00CE5000">
        <w:rPr>
          <w:rFonts w:ascii="Arial" w:hAnsi="Arial" w:cs="Arial"/>
          <w:b/>
          <w:sz w:val="24"/>
          <w:szCs w:val="24"/>
        </w:rPr>
        <w:t>Aspectos Negativos</w:t>
      </w:r>
      <w:r w:rsidRPr="00CE5000">
        <w:rPr>
          <w:rFonts w:ascii="Arial" w:hAnsi="Arial" w:cs="Arial"/>
          <w:b/>
          <w:sz w:val="24"/>
          <w:szCs w:val="24"/>
        </w:rPr>
        <w:t>:</w:t>
      </w:r>
      <w:r w:rsidRPr="00670970">
        <w:rPr>
          <w:rFonts w:ascii="Arial" w:hAnsi="Arial" w:cs="Arial"/>
          <w:sz w:val="24"/>
          <w:szCs w:val="24"/>
        </w:rPr>
        <w:t xml:space="preserve"> las limi</w:t>
      </w:r>
      <w:r w:rsidR="00CE5000">
        <w:rPr>
          <w:rFonts w:ascii="Arial" w:hAnsi="Arial" w:cs="Arial"/>
          <w:sz w:val="24"/>
          <w:szCs w:val="24"/>
        </w:rPr>
        <w:t>tantes que existen para desarroll</w:t>
      </w:r>
      <w:r w:rsidRPr="00670970">
        <w:rPr>
          <w:rFonts w:ascii="Arial" w:hAnsi="Arial" w:cs="Arial"/>
          <w:sz w:val="24"/>
          <w:szCs w:val="24"/>
        </w:rPr>
        <w:t xml:space="preserve">ar e incentivar </w:t>
      </w:r>
      <w:r w:rsidR="00CE5000">
        <w:rPr>
          <w:rFonts w:ascii="Arial" w:hAnsi="Arial" w:cs="Arial"/>
          <w:sz w:val="24"/>
          <w:szCs w:val="24"/>
        </w:rPr>
        <w:t xml:space="preserve">a </w:t>
      </w:r>
      <w:r w:rsidRPr="00670970">
        <w:rPr>
          <w:rFonts w:ascii="Arial" w:hAnsi="Arial" w:cs="Arial"/>
          <w:sz w:val="24"/>
          <w:szCs w:val="24"/>
        </w:rPr>
        <w:t>los funcionarios que se encuentran en provisionalidad</w:t>
      </w:r>
      <w:r w:rsidR="00CE5000">
        <w:rPr>
          <w:rFonts w:ascii="Arial" w:hAnsi="Arial" w:cs="Arial"/>
          <w:sz w:val="24"/>
          <w:szCs w:val="24"/>
        </w:rPr>
        <w:t xml:space="preserve"> po</w:t>
      </w:r>
      <w:r w:rsidR="00E416D2">
        <w:rPr>
          <w:rFonts w:ascii="Arial" w:hAnsi="Arial" w:cs="Arial"/>
          <w:sz w:val="24"/>
          <w:szCs w:val="24"/>
        </w:rPr>
        <w:t>r cumplimiento de la ley</w:t>
      </w:r>
      <w:r w:rsidRPr="00670970">
        <w:rPr>
          <w:rFonts w:ascii="Arial" w:hAnsi="Arial" w:cs="Arial"/>
          <w:sz w:val="24"/>
          <w:szCs w:val="24"/>
        </w:rPr>
        <w:t>.</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numPr>
          <w:ilvl w:val="0"/>
          <w:numId w:val="4"/>
        </w:numPr>
        <w:jc w:val="both"/>
        <w:rPr>
          <w:rFonts w:ascii="Arial" w:hAnsi="Arial" w:cs="Arial"/>
          <w:sz w:val="24"/>
          <w:szCs w:val="24"/>
        </w:rPr>
      </w:pPr>
      <w:r>
        <w:rPr>
          <w:rFonts w:ascii="Arial" w:hAnsi="Arial" w:cs="Arial"/>
          <w:sz w:val="24"/>
          <w:szCs w:val="24"/>
        </w:rPr>
        <w:t>¿</w:t>
      </w:r>
      <w:r w:rsidRPr="00D44023">
        <w:rPr>
          <w:rFonts w:ascii="Arial" w:hAnsi="Arial" w:cs="Arial"/>
          <w:sz w:val="24"/>
          <w:szCs w:val="24"/>
        </w:rPr>
        <w:t>Qué considera usted que debería continuar?</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ind w:left="720"/>
        <w:jc w:val="both"/>
        <w:rPr>
          <w:rFonts w:ascii="Arial" w:hAnsi="Arial" w:cs="Arial"/>
          <w:sz w:val="24"/>
          <w:szCs w:val="24"/>
        </w:rPr>
      </w:pPr>
      <w:r w:rsidRPr="00ED201E">
        <w:rPr>
          <w:rFonts w:ascii="Arial" w:hAnsi="Arial" w:cs="Arial"/>
          <w:b/>
          <w:sz w:val="24"/>
          <w:szCs w:val="24"/>
        </w:rPr>
        <w:t>R/:</w:t>
      </w:r>
      <w:r>
        <w:rPr>
          <w:rFonts w:ascii="Arial" w:hAnsi="Arial" w:cs="Arial"/>
          <w:sz w:val="24"/>
          <w:szCs w:val="24"/>
        </w:rPr>
        <w:t xml:space="preserve"> </w:t>
      </w:r>
      <w:r w:rsidRPr="00052A83">
        <w:rPr>
          <w:rFonts w:ascii="Arial" w:hAnsi="Arial" w:cs="Arial"/>
          <w:sz w:val="24"/>
          <w:szCs w:val="24"/>
        </w:rPr>
        <w:t xml:space="preserve">Debe continuar la interacción con los funcionarios para identificar fácilmente cuales son sus falencias laborales y así desarrollar </w:t>
      </w:r>
      <w:r w:rsidR="00B34D5F">
        <w:rPr>
          <w:rFonts w:ascii="Arial" w:hAnsi="Arial" w:cs="Arial"/>
          <w:sz w:val="24"/>
          <w:szCs w:val="24"/>
        </w:rPr>
        <w:t>sus competencias laborales  e</w:t>
      </w:r>
      <w:r w:rsidRPr="00052A83">
        <w:rPr>
          <w:rFonts w:ascii="Arial" w:hAnsi="Arial" w:cs="Arial"/>
          <w:sz w:val="24"/>
          <w:szCs w:val="24"/>
        </w:rPr>
        <w:t xml:space="preserve"> identificar que actividades de bienestar social son más beneficiosas para</w:t>
      </w:r>
      <w:r>
        <w:rPr>
          <w:rFonts w:ascii="Arial" w:hAnsi="Arial" w:cs="Arial"/>
          <w:sz w:val="24"/>
          <w:szCs w:val="24"/>
        </w:rPr>
        <w:t xml:space="preserve"> desarrollo laboral y familiar.</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numPr>
          <w:ilvl w:val="0"/>
          <w:numId w:val="4"/>
        </w:numPr>
        <w:jc w:val="both"/>
        <w:rPr>
          <w:rFonts w:ascii="Arial" w:hAnsi="Arial" w:cs="Arial"/>
          <w:sz w:val="24"/>
          <w:szCs w:val="24"/>
        </w:rPr>
      </w:pPr>
      <w:r>
        <w:rPr>
          <w:rFonts w:ascii="Arial" w:hAnsi="Arial" w:cs="Arial"/>
          <w:sz w:val="24"/>
          <w:szCs w:val="24"/>
        </w:rPr>
        <w:t>¿</w:t>
      </w:r>
      <w:r w:rsidRPr="00D44023">
        <w:rPr>
          <w:rFonts w:ascii="Arial" w:hAnsi="Arial" w:cs="Arial"/>
          <w:sz w:val="24"/>
          <w:szCs w:val="24"/>
        </w:rPr>
        <w:t>Cuáles son las lecciones aprendidas de los procesos de gestión de talento humano de la Entidad?</w:t>
      </w:r>
    </w:p>
    <w:p w:rsidR="00EC4420" w:rsidRDefault="00EC4420" w:rsidP="00EC4420">
      <w:pPr>
        <w:pStyle w:val="Prrafodelista"/>
        <w:ind w:left="720"/>
        <w:jc w:val="both"/>
        <w:rPr>
          <w:rFonts w:ascii="Arial" w:hAnsi="Arial" w:cs="Arial"/>
          <w:sz w:val="24"/>
          <w:szCs w:val="24"/>
        </w:rPr>
      </w:pPr>
    </w:p>
    <w:p w:rsidR="006F0432" w:rsidRDefault="00EC4420" w:rsidP="00EC4420">
      <w:pPr>
        <w:pStyle w:val="Prrafodelista"/>
        <w:ind w:left="720"/>
        <w:jc w:val="both"/>
        <w:rPr>
          <w:rFonts w:ascii="Arial" w:hAnsi="Arial" w:cs="Arial"/>
          <w:sz w:val="24"/>
          <w:szCs w:val="24"/>
        </w:rPr>
      </w:pPr>
      <w:r w:rsidRPr="00ED201E">
        <w:rPr>
          <w:rFonts w:ascii="Arial" w:hAnsi="Arial" w:cs="Arial"/>
          <w:b/>
          <w:sz w:val="24"/>
          <w:szCs w:val="24"/>
        </w:rPr>
        <w:t>R/:</w:t>
      </w:r>
      <w:r>
        <w:rPr>
          <w:rFonts w:ascii="Arial" w:hAnsi="Arial" w:cs="Arial"/>
          <w:sz w:val="24"/>
          <w:szCs w:val="24"/>
        </w:rPr>
        <w:t xml:space="preserve"> </w:t>
      </w:r>
      <w:r w:rsidRPr="00ED201E">
        <w:rPr>
          <w:rFonts w:ascii="Arial" w:hAnsi="Arial" w:cs="Arial"/>
          <w:sz w:val="24"/>
          <w:szCs w:val="24"/>
        </w:rPr>
        <w:t xml:space="preserve">Como lecciones aprendidas, es importante mencionar que este proceso </w:t>
      </w:r>
    </w:p>
    <w:p w:rsidR="006F0432" w:rsidRDefault="006F0432" w:rsidP="00EC4420">
      <w:pPr>
        <w:pStyle w:val="Prrafodelista"/>
        <w:ind w:left="720"/>
        <w:jc w:val="both"/>
        <w:rPr>
          <w:rFonts w:ascii="Arial" w:hAnsi="Arial" w:cs="Arial"/>
          <w:sz w:val="24"/>
          <w:szCs w:val="24"/>
        </w:rPr>
      </w:pPr>
    </w:p>
    <w:p w:rsidR="00EC4420" w:rsidRDefault="00EC4420" w:rsidP="00EC4420">
      <w:pPr>
        <w:pStyle w:val="Prrafodelista"/>
        <w:ind w:left="720"/>
        <w:jc w:val="both"/>
        <w:rPr>
          <w:rFonts w:ascii="Arial" w:hAnsi="Arial" w:cs="Arial"/>
          <w:sz w:val="24"/>
          <w:szCs w:val="24"/>
        </w:rPr>
      </w:pPr>
      <w:proofErr w:type="gramStart"/>
      <w:r w:rsidRPr="00ED201E">
        <w:rPr>
          <w:rFonts w:ascii="Arial" w:hAnsi="Arial" w:cs="Arial"/>
          <w:sz w:val="24"/>
          <w:szCs w:val="24"/>
        </w:rPr>
        <w:lastRenderedPageBreak/>
        <w:t>es</w:t>
      </w:r>
      <w:proofErr w:type="gramEnd"/>
      <w:r w:rsidRPr="00ED201E">
        <w:rPr>
          <w:rFonts w:ascii="Arial" w:hAnsi="Arial" w:cs="Arial"/>
          <w:sz w:val="24"/>
          <w:szCs w:val="24"/>
        </w:rPr>
        <w:t xml:space="preserve"> tra</w:t>
      </w:r>
      <w:r w:rsidR="00CC20BD">
        <w:rPr>
          <w:rFonts w:ascii="Arial" w:hAnsi="Arial" w:cs="Arial"/>
          <w:sz w:val="24"/>
          <w:szCs w:val="24"/>
        </w:rPr>
        <w:t>n</w:t>
      </w:r>
      <w:r w:rsidRPr="00ED201E">
        <w:rPr>
          <w:rFonts w:ascii="Arial" w:hAnsi="Arial" w:cs="Arial"/>
          <w:sz w:val="24"/>
          <w:szCs w:val="24"/>
        </w:rPr>
        <w:t>sversal a con cada uno de los</w:t>
      </w:r>
      <w:r>
        <w:rPr>
          <w:rFonts w:ascii="Arial" w:hAnsi="Arial" w:cs="Arial"/>
          <w:sz w:val="24"/>
          <w:szCs w:val="24"/>
        </w:rPr>
        <w:t xml:space="preserve"> de más procesos del Instituto</w:t>
      </w:r>
      <w:r w:rsidRPr="00ED201E">
        <w:rPr>
          <w:rFonts w:ascii="Arial" w:hAnsi="Arial" w:cs="Arial"/>
          <w:sz w:val="24"/>
          <w:szCs w:val="24"/>
        </w:rPr>
        <w:t>, el saber mantener cada uno de los subprocesos de talento humano equiparan los esfuerzos necesarios para el buen desarrollo de los objetivos propuestos por el Instituto.</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numPr>
          <w:ilvl w:val="0"/>
          <w:numId w:val="4"/>
        </w:numPr>
        <w:jc w:val="both"/>
        <w:rPr>
          <w:rFonts w:ascii="Arial" w:hAnsi="Arial" w:cs="Arial"/>
          <w:sz w:val="24"/>
          <w:szCs w:val="24"/>
        </w:rPr>
      </w:pPr>
      <w:r>
        <w:rPr>
          <w:rFonts w:ascii="Arial" w:hAnsi="Arial" w:cs="Arial"/>
          <w:sz w:val="24"/>
          <w:szCs w:val="24"/>
        </w:rPr>
        <w:t>¿</w:t>
      </w:r>
      <w:r w:rsidRPr="00D44023">
        <w:rPr>
          <w:rFonts w:ascii="Arial" w:hAnsi="Arial" w:cs="Arial"/>
          <w:sz w:val="24"/>
          <w:szCs w:val="24"/>
        </w:rPr>
        <w:t>Cuáles son las dificultades de los procesos de gestión de talento humano de la Entidad?</w:t>
      </w:r>
    </w:p>
    <w:p w:rsidR="00EC4420" w:rsidRDefault="00EC4420" w:rsidP="00EC4420">
      <w:pPr>
        <w:pStyle w:val="Prrafodelista"/>
        <w:ind w:left="720"/>
        <w:jc w:val="both"/>
        <w:rPr>
          <w:rFonts w:ascii="Arial" w:hAnsi="Arial" w:cs="Arial"/>
          <w:sz w:val="24"/>
          <w:szCs w:val="24"/>
        </w:rPr>
      </w:pPr>
    </w:p>
    <w:p w:rsidR="00EC4420" w:rsidRDefault="00EC4420" w:rsidP="00EC4420">
      <w:pPr>
        <w:pStyle w:val="Prrafodelista"/>
        <w:ind w:left="720"/>
        <w:jc w:val="both"/>
        <w:rPr>
          <w:rFonts w:ascii="Arial" w:hAnsi="Arial" w:cs="Arial"/>
          <w:sz w:val="24"/>
          <w:szCs w:val="24"/>
        </w:rPr>
      </w:pPr>
      <w:r w:rsidRPr="007D11E2">
        <w:rPr>
          <w:rFonts w:ascii="Arial" w:hAnsi="Arial" w:cs="Arial"/>
          <w:b/>
          <w:sz w:val="24"/>
          <w:szCs w:val="24"/>
        </w:rPr>
        <w:t>R/:</w:t>
      </w:r>
      <w:r>
        <w:rPr>
          <w:rFonts w:ascii="Arial" w:hAnsi="Arial" w:cs="Arial"/>
          <w:sz w:val="24"/>
          <w:szCs w:val="24"/>
        </w:rPr>
        <w:t xml:space="preserve"> </w:t>
      </w:r>
      <w:r w:rsidRPr="009215DC">
        <w:rPr>
          <w:rFonts w:ascii="Arial" w:hAnsi="Arial" w:cs="Arial"/>
          <w:sz w:val="24"/>
          <w:szCs w:val="24"/>
        </w:rPr>
        <w:t>Como dificulta más evidente es lograr desarrollar mayores competencias a través de las capacitaciones para los funcionarios que s</w:t>
      </w:r>
      <w:r w:rsidR="00106DA0">
        <w:rPr>
          <w:rFonts w:ascii="Arial" w:hAnsi="Arial" w:cs="Arial"/>
          <w:sz w:val="24"/>
          <w:szCs w:val="24"/>
        </w:rPr>
        <w:t>e encuentran en</w:t>
      </w:r>
      <w:r w:rsidR="00CE273A">
        <w:rPr>
          <w:rFonts w:ascii="Arial" w:hAnsi="Arial" w:cs="Arial"/>
          <w:sz w:val="24"/>
          <w:szCs w:val="24"/>
        </w:rPr>
        <w:t xml:space="preserve"> provisionalidad</w:t>
      </w:r>
      <w:r w:rsidRPr="009215DC">
        <w:rPr>
          <w:rFonts w:ascii="Arial" w:hAnsi="Arial" w:cs="Arial"/>
          <w:sz w:val="24"/>
          <w:szCs w:val="24"/>
        </w:rPr>
        <w:t xml:space="preserve">, </w:t>
      </w:r>
      <w:r w:rsidR="004E33FC">
        <w:rPr>
          <w:rFonts w:ascii="Arial" w:hAnsi="Arial" w:cs="Arial"/>
          <w:sz w:val="24"/>
          <w:szCs w:val="24"/>
        </w:rPr>
        <w:t xml:space="preserve">y </w:t>
      </w:r>
      <w:r w:rsidRPr="009215DC">
        <w:rPr>
          <w:rFonts w:ascii="Arial" w:hAnsi="Arial" w:cs="Arial"/>
          <w:sz w:val="24"/>
          <w:szCs w:val="24"/>
        </w:rPr>
        <w:t xml:space="preserve">la normatividad es muy cerrada para </w:t>
      </w:r>
      <w:r w:rsidR="00106DA0">
        <w:rPr>
          <w:rFonts w:ascii="Arial" w:hAnsi="Arial" w:cs="Arial"/>
          <w:sz w:val="24"/>
          <w:szCs w:val="24"/>
        </w:rPr>
        <w:t>dichos</w:t>
      </w:r>
      <w:r w:rsidRPr="009215DC">
        <w:rPr>
          <w:rFonts w:ascii="Arial" w:hAnsi="Arial" w:cs="Arial"/>
          <w:sz w:val="24"/>
          <w:szCs w:val="24"/>
        </w:rPr>
        <w:t xml:space="preserve"> funcionarios.</w:t>
      </w:r>
    </w:p>
    <w:p w:rsidR="004252A6" w:rsidRDefault="004252A6" w:rsidP="00EC4420">
      <w:pPr>
        <w:pStyle w:val="Prrafodelista"/>
        <w:ind w:left="720"/>
        <w:jc w:val="both"/>
        <w:rPr>
          <w:rFonts w:ascii="Arial" w:hAnsi="Arial" w:cs="Arial"/>
          <w:sz w:val="24"/>
          <w:szCs w:val="24"/>
        </w:rPr>
      </w:pPr>
    </w:p>
    <w:p w:rsidR="004252A6" w:rsidRDefault="004252A6" w:rsidP="00EC4420">
      <w:pPr>
        <w:pStyle w:val="Prrafodelista"/>
        <w:ind w:left="720"/>
        <w:jc w:val="both"/>
        <w:rPr>
          <w:rFonts w:ascii="Arial" w:hAnsi="Arial" w:cs="Arial"/>
          <w:sz w:val="24"/>
          <w:szCs w:val="24"/>
        </w:rPr>
      </w:pPr>
    </w:p>
    <w:p w:rsidR="004252A6" w:rsidRDefault="004252A6" w:rsidP="00323F43">
      <w:pPr>
        <w:pStyle w:val="Prrafodelista"/>
        <w:numPr>
          <w:ilvl w:val="0"/>
          <w:numId w:val="17"/>
        </w:numPr>
        <w:jc w:val="both"/>
        <w:rPr>
          <w:rFonts w:ascii="Arial" w:hAnsi="Arial" w:cs="Arial"/>
          <w:sz w:val="24"/>
          <w:szCs w:val="24"/>
        </w:rPr>
      </w:pPr>
      <w:r w:rsidRPr="004252A6">
        <w:rPr>
          <w:rFonts w:ascii="Arial" w:hAnsi="Arial" w:cs="Arial"/>
          <w:sz w:val="24"/>
          <w:szCs w:val="24"/>
        </w:rPr>
        <w:t>Informe sobre la implementación del Plan de</w:t>
      </w:r>
      <w:r>
        <w:rPr>
          <w:rFonts w:ascii="Arial" w:hAnsi="Arial" w:cs="Arial"/>
          <w:sz w:val="24"/>
          <w:szCs w:val="24"/>
        </w:rPr>
        <w:t xml:space="preserve"> Capacitación:</w:t>
      </w:r>
    </w:p>
    <w:p w:rsidR="004252A6" w:rsidRDefault="004252A6" w:rsidP="00EC4420">
      <w:pPr>
        <w:pStyle w:val="Prrafodelista"/>
        <w:ind w:left="720"/>
        <w:jc w:val="both"/>
        <w:rPr>
          <w:rFonts w:ascii="Arial" w:hAnsi="Arial" w:cs="Arial"/>
          <w:sz w:val="24"/>
          <w:szCs w:val="24"/>
        </w:rPr>
      </w:pPr>
    </w:p>
    <w:p w:rsidR="00D11702" w:rsidRDefault="00D11702" w:rsidP="00EC4420">
      <w:pPr>
        <w:pStyle w:val="Prrafodelista"/>
        <w:ind w:left="720"/>
        <w:jc w:val="both"/>
        <w:rPr>
          <w:rFonts w:ascii="Arial" w:hAnsi="Arial" w:cs="Arial"/>
          <w:sz w:val="24"/>
          <w:szCs w:val="24"/>
        </w:rPr>
      </w:pPr>
    </w:p>
    <w:tbl>
      <w:tblPr>
        <w:tblW w:w="7880" w:type="dxa"/>
        <w:jc w:val="center"/>
        <w:tblInd w:w="55" w:type="dxa"/>
        <w:tblCellMar>
          <w:left w:w="70" w:type="dxa"/>
          <w:right w:w="70" w:type="dxa"/>
        </w:tblCellMar>
        <w:tblLook w:val="04A0" w:firstRow="1" w:lastRow="0" w:firstColumn="1" w:lastColumn="0" w:noHBand="0" w:noVBand="1"/>
      </w:tblPr>
      <w:tblGrid>
        <w:gridCol w:w="2260"/>
        <w:gridCol w:w="1405"/>
        <w:gridCol w:w="1405"/>
        <w:gridCol w:w="1405"/>
        <w:gridCol w:w="1405"/>
      </w:tblGrid>
      <w:tr w:rsidR="00D11702" w:rsidRPr="00D11702" w:rsidTr="00323F43">
        <w:trPr>
          <w:trHeight w:val="300"/>
          <w:jc w:val="center"/>
        </w:trPr>
        <w:tc>
          <w:tcPr>
            <w:tcW w:w="2260" w:type="dxa"/>
            <w:tcBorders>
              <w:top w:val="nil"/>
              <w:left w:val="nil"/>
              <w:bottom w:val="nil"/>
              <w:right w:val="nil"/>
            </w:tcBorders>
            <w:shd w:val="clear" w:color="auto" w:fill="auto"/>
            <w:noWrap/>
            <w:vAlign w:val="bottom"/>
            <w:hideMark/>
          </w:tcPr>
          <w:p w:rsidR="00D11702" w:rsidRPr="00D11702" w:rsidRDefault="00D11702" w:rsidP="00D11702">
            <w:pPr>
              <w:spacing w:after="0" w:line="240" w:lineRule="auto"/>
              <w:rPr>
                <w:rFonts w:ascii="Arial" w:eastAsia="Times New Roman" w:hAnsi="Arial" w:cs="Arial"/>
                <w:color w:val="000000"/>
                <w:sz w:val="20"/>
                <w:szCs w:val="20"/>
                <w:lang w:eastAsia="es-CO"/>
              </w:rPr>
            </w:pPr>
          </w:p>
        </w:tc>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b/>
                <w:bCs/>
                <w:color w:val="000000"/>
                <w:sz w:val="20"/>
                <w:szCs w:val="20"/>
                <w:lang w:eastAsia="es-CO"/>
              </w:rPr>
            </w:pPr>
            <w:r w:rsidRPr="00D11702">
              <w:rPr>
                <w:rFonts w:ascii="Arial" w:eastAsia="Times New Roman" w:hAnsi="Arial" w:cs="Arial"/>
                <w:b/>
                <w:bCs/>
                <w:color w:val="000000"/>
                <w:sz w:val="20"/>
                <w:szCs w:val="20"/>
                <w:lang w:eastAsia="es-CO"/>
              </w:rPr>
              <w:t>AÑO</w:t>
            </w:r>
          </w:p>
        </w:tc>
      </w:tr>
      <w:tr w:rsidR="00D11702" w:rsidRPr="00D11702" w:rsidTr="00323F43">
        <w:trPr>
          <w:trHeight w:val="300"/>
          <w:jc w:val="center"/>
        </w:trPr>
        <w:tc>
          <w:tcPr>
            <w:tcW w:w="2260" w:type="dxa"/>
            <w:tcBorders>
              <w:top w:val="nil"/>
              <w:left w:val="nil"/>
              <w:bottom w:val="nil"/>
              <w:right w:val="nil"/>
            </w:tcBorders>
            <w:shd w:val="clear" w:color="auto" w:fill="auto"/>
            <w:noWrap/>
            <w:vAlign w:val="bottom"/>
            <w:hideMark/>
          </w:tcPr>
          <w:p w:rsidR="00D11702" w:rsidRPr="00D11702" w:rsidRDefault="00D11702" w:rsidP="00D11702">
            <w:pPr>
              <w:spacing w:after="0" w:line="240" w:lineRule="auto"/>
              <w:rPr>
                <w:rFonts w:ascii="Arial" w:eastAsia="Times New Roman" w:hAnsi="Arial" w:cs="Arial"/>
                <w:color w:val="000000"/>
                <w:sz w:val="20"/>
                <w:szCs w:val="20"/>
                <w:lang w:eastAsia="es-CO"/>
              </w:rPr>
            </w:pP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b/>
                <w:bCs/>
                <w:color w:val="000000"/>
                <w:sz w:val="20"/>
                <w:szCs w:val="20"/>
                <w:lang w:eastAsia="es-CO"/>
              </w:rPr>
            </w:pPr>
            <w:r w:rsidRPr="00D11702">
              <w:rPr>
                <w:rFonts w:ascii="Arial" w:eastAsia="Times New Roman" w:hAnsi="Arial" w:cs="Arial"/>
                <w:b/>
                <w:bCs/>
                <w:color w:val="000000"/>
                <w:sz w:val="20"/>
                <w:szCs w:val="20"/>
                <w:lang w:eastAsia="es-CO"/>
              </w:rPr>
              <w:t>2012</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b/>
                <w:bCs/>
                <w:color w:val="000000"/>
                <w:sz w:val="20"/>
                <w:szCs w:val="20"/>
                <w:lang w:eastAsia="es-CO"/>
              </w:rPr>
            </w:pPr>
            <w:r w:rsidRPr="00D11702">
              <w:rPr>
                <w:rFonts w:ascii="Arial" w:eastAsia="Times New Roman" w:hAnsi="Arial" w:cs="Arial"/>
                <w:b/>
                <w:bCs/>
                <w:color w:val="000000"/>
                <w:sz w:val="20"/>
                <w:szCs w:val="20"/>
                <w:lang w:eastAsia="es-CO"/>
              </w:rPr>
              <w:t>2013</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b/>
                <w:bCs/>
                <w:color w:val="000000"/>
                <w:sz w:val="20"/>
                <w:szCs w:val="20"/>
                <w:lang w:eastAsia="es-CO"/>
              </w:rPr>
            </w:pPr>
            <w:r w:rsidRPr="00D11702">
              <w:rPr>
                <w:rFonts w:ascii="Arial" w:eastAsia="Times New Roman" w:hAnsi="Arial" w:cs="Arial"/>
                <w:b/>
                <w:bCs/>
                <w:color w:val="000000"/>
                <w:sz w:val="20"/>
                <w:szCs w:val="20"/>
                <w:lang w:eastAsia="es-CO"/>
              </w:rPr>
              <w:t>2014</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b/>
                <w:bCs/>
                <w:color w:val="000000"/>
                <w:sz w:val="20"/>
                <w:szCs w:val="20"/>
                <w:lang w:eastAsia="es-CO"/>
              </w:rPr>
            </w:pPr>
            <w:r w:rsidRPr="00D11702">
              <w:rPr>
                <w:rFonts w:ascii="Arial" w:eastAsia="Times New Roman" w:hAnsi="Arial" w:cs="Arial"/>
                <w:b/>
                <w:bCs/>
                <w:color w:val="000000"/>
                <w:sz w:val="20"/>
                <w:szCs w:val="20"/>
                <w:lang w:eastAsia="es-CO"/>
              </w:rPr>
              <w:t>2015</w:t>
            </w:r>
          </w:p>
        </w:tc>
      </w:tr>
      <w:tr w:rsidR="00D11702" w:rsidRPr="00D11702" w:rsidTr="00323F43">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Presupuesto Asignado</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$ 10.000.000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$ 15.000.000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$ 15.000.000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$ 15.000.000</w:t>
            </w:r>
          </w:p>
        </w:tc>
      </w:tr>
      <w:tr w:rsidR="00D11702" w:rsidRPr="00D11702" w:rsidTr="00323F4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Presupuesto Ejecutado</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$ 8.800.000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$ 10.193.220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$ 6.144.000</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right"/>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$ 3.025.000</w:t>
            </w:r>
          </w:p>
        </w:tc>
      </w:tr>
      <w:tr w:rsidR="00D11702" w:rsidRPr="00D11702" w:rsidTr="00323F4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No. Beneficiados</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D11702" w:rsidRPr="00D11702" w:rsidRDefault="00D11702" w:rsidP="00D11702">
            <w:pPr>
              <w:spacing w:after="0" w:line="240" w:lineRule="auto"/>
              <w:jc w:val="center"/>
              <w:rPr>
                <w:rFonts w:ascii="Arial" w:eastAsia="Times New Roman" w:hAnsi="Arial" w:cs="Arial"/>
                <w:color w:val="000000"/>
                <w:sz w:val="20"/>
                <w:szCs w:val="20"/>
                <w:lang w:eastAsia="es-CO"/>
              </w:rPr>
            </w:pPr>
            <w:r w:rsidRPr="00D11702">
              <w:rPr>
                <w:rFonts w:ascii="Arial" w:eastAsia="Times New Roman" w:hAnsi="Arial" w:cs="Arial"/>
                <w:color w:val="000000"/>
                <w:sz w:val="20"/>
                <w:szCs w:val="20"/>
                <w:lang w:eastAsia="es-CO"/>
              </w:rPr>
              <w:t>12</w:t>
            </w:r>
          </w:p>
        </w:tc>
      </w:tr>
    </w:tbl>
    <w:p w:rsidR="00D11702" w:rsidRDefault="00D11702" w:rsidP="00EC4420">
      <w:pPr>
        <w:pStyle w:val="Prrafodelista"/>
        <w:ind w:left="720"/>
        <w:jc w:val="both"/>
        <w:rPr>
          <w:rFonts w:ascii="Arial" w:hAnsi="Arial" w:cs="Arial"/>
          <w:sz w:val="24"/>
          <w:szCs w:val="24"/>
        </w:rPr>
      </w:pPr>
    </w:p>
    <w:p w:rsidR="00CC20BD" w:rsidRDefault="00CC20BD" w:rsidP="00EC4420">
      <w:pPr>
        <w:pStyle w:val="Prrafodelista"/>
        <w:ind w:left="720"/>
        <w:jc w:val="both"/>
        <w:rPr>
          <w:rFonts w:ascii="Arial" w:hAnsi="Arial" w:cs="Arial"/>
          <w:sz w:val="24"/>
          <w:szCs w:val="24"/>
        </w:rPr>
      </w:pPr>
    </w:p>
    <w:p w:rsidR="004252A6" w:rsidRDefault="004252A6" w:rsidP="00323F43">
      <w:pPr>
        <w:pStyle w:val="Prrafodelista"/>
        <w:numPr>
          <w:ilvl w:val="0"/>
          <w:numId w:val="17"/>
        </w:numPr>
        <w:jc w:val="both"/>
        <w:rPr>
          <w:rFonts w:ascii="Arial" w:hAnsi="Arial" w:cs="Arial"/>
          <w:sz w:val="24"/>
          <w:szCs w:val="24"/>
        </w:rPr>
      </w:pPr>
      <w:r w:rsidRPr="004252A6">
        <w:rPr>
          <w:rFonts w:ascii="Arial" w:hAnsi="Arial" w:cs="Arial"/>
          <w:sz w:val="24"/>
          <w:szCs w:val="24"/>
        </w:rPr>
        <w:t>Informe sobre la implementación del Plan de</w:t>
      </w:r>
      <w:r>
        <w:rPr>
          <w:rFonts w:ascii="Arial" w:hAnsi="Arial" w:cs="Arial"/>
          <w:sz w:val="24"/>
          <w:szCs w:val="24"/>
        </w:rPr>
        <w:t xml:space="preserve"> Bienestar Social e Incentivos:</w:t>
      </w:r>
    </w:p>
    <w:p w:rsidR="00CC20BD" w:rsidRDefault="00CC20BD" w:rsidP="00EC4420">
      <w:pPr>
        <w:pStyle w:val="Prrafodelista"/>
        <w:ind w:left="720"/>
        <w:jc w:val="both"/>
        <w:rPr>
          <w:rFonts w:ascii="Arial" w:hAnsi="Arial" w:cs="Arial"/>
          <w:sz w:val="24"/>
          <w:szCs w:val="24"/>
        </w:rPr>
      </w:pPr>
    </w:p>
    <w:p w:rsidR="004252A6" w:rsidRDefault="004252A6" w:rsidP="00EC4420">
      <w:pPr>
        <w:pStyle w:val="Prrafodelista"/>
        <w:ind w:left="720"/>
        <w:jc w:val="both"/>
        <w:rPr>
          <w:rFonts w:ascii="Arial" w:hAnsi="Arial" w:cs="Arial"/>
          <w:sz w:val="24"/>
          <w:szCs w:val="24"/>
        </w:rPr>
      </w:pPr>
    </w:p>
    <w:tbl>
      <w:tblPr>
        <w:tblW w:w="7880" w:type="dxa"/>
        <w:jc w:val="center"/>
        <w:tblInd w:w="55" w:type="dxa"/>
        <w:tblCellMar>
          <w:left w:w="70" w:type="dxa"/>
          <w:right w:w="70" w:type="dxa"/>
        </w:tblCellMar>
        <w:tblLook w:val="04A0" w:firstRow="1" w:lastRow="0" w:firstColumn="1" w:lastColumn="0" w:noHBand="0" w:noVBand="1"/>
      </w:tblPr>
      <w:tblGrid>
        <w:gridCol w:w="2260"/>
        <w:gridCol w:w="1405"/>
        <w:gridCol w:w="1405"/>
        <w:gridCol w:w="1405"/>
        <w:gridCol w:w="1405"/>
      </w:tblGrid>
      <w:tr w:rsidR="004252A6" w:rsidRPr="004252A6" w:rsidTr="00323F43">
        <w:trPr>
          <w:trHeight w:val="300"/>
          <w:jc w:val="center"/>
        </w:trPr>
        <w:tc>
          <w:tcPr>
            <w:tcW w:w="2260" w:type="dxa"/>
            <w:tcBorders>
              <w:top w:val="nil"/>
              <w:left w:val="nil"/>
              <w:bottom w:val="nil"/>
              <w:right w:val="nil"/>
            </w:tcBorders>
            <w:shd w:val="clear" w:color="auto" w:fill="auto"/>
            <w:noWrap/>
            <w:vAlign w:val="bottom"/>
            <w:hideMark/>
          </w:tcPr>
          <w:p w:rsidR="004252A6" w:rsidRPr="004252A6" w:rsidRDefault="004252A6" w:rsidP="004252A6">
            <w:pPr>
              <w:spacing w:after="0" w:line="240" w:lineRule="auto"/>
              <w:rPr>
                <w:rFonts w:ascii="Arial" w:eastAsia="Times New Roman" w:hAnsi="Arial" w:cs="Arial"/>
                <w:color w:val="000000"/>
                <w:sz w:val="20"/>
                <w:szCs w:val="20"/>
                <w:lang w:eastAsia="es-CO"/>
              </w:rPr>
            </w:pPr>
          </w:p>
        </w:tc>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b/>
                <w:bCs/>
                <w:color w:val="000000"/>
                <w:sz w:val="20"/>
                <w:szCs w:val="20"/>
                <w:lang w:eastAsia="es-CO"/>
              </w:rPr>
            </w:pPr>
            <w:r w:rsidRPr="004252A6">
              <w:rPr>
                <w:rFonts w:ascii="Arial" w:eastAsia="Times New Roman" w:hAnsi="Arial" w:cs="Arial"/>
                <w:b/>
                <w:bCs/>
                <w:color w:val="000000"/>
                <w:sz w:val="20"/>
                <w:szCs w:val="20"/>
                <w:lang w:eastAsia="es-CO"/>
              </w:rPr>
              <w:t>AÑO</w:t>
            </w:r>
          </w:p>
        </w:tc>
      </w:tr>
      <w:tr w:rsidR="004252A6" w:rsidRPr="004252A6" w:rsidTr="00323F43">
        <w:trPr>
          <w:trHeight w:val="300"/>
          <w:jc w:val="center"/>
        </w:trPr>
        <w:tc>
          <w:tcPr>
            <w:tcW w:w="2260" w:type="dxa"/>
            <w:tcBorders>
              <w:top w:val="nil"/>
              <w:left w:val="nil"/>
              <w:bottom w:val="nil"/>
              <w:right w:val="nil"/>
            </w:tcBorders>
            <w:shd w:val="clear" w:color="auto" w:fill="auto"/>
            <w:noWrap/>
            <w:vAlign w:val="bottom"/>
            <w:hideMark/>
          </w:tcPr>
          <w:p w:rsidR="004252A6" w:rsidRPr="004252A6" w:rsidRDefault="004252A6" w:rsidP="004252A6">
            <w:pPr>
              <w:spacing w:after="0" w:line="240" w:lineRule="auto"/>
              <w:rPr>
                <w:rFonts w:ascii="Arial" w:eastAsia="Times New Roman" w:hAnsi="Arial" w:cs="Arial"/>
                <w:color w:val="000000"/>
                <w:sz w:val="20"/>
                <w:szCs w:val="20"/>
                <w:lang w:eastAsia="es-CO"/>
              </w:rPr>
            </w:pP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b/>
                <w:bCs/>
                <w:color w:val="000000"/>
                <w:sz w:val="20"/>
                <w:szCs w:val="20"/>
                <w:lang w:eastAsia="es-CO"/>
              </w:rPr>
            </w:pPr>
            <w:r w:rsidRPr="004252A6">
              <w:rPr>
                <w:rFonts w:ascii="Arial" w:eastAsia="Times New Roman" w:hAnsi="Arial" w:cs="Arial"/>
                <w:b/>
                <w:bCs/>
                <w:color w:val="000000"/>
                <w:sz w:val="20"/>
                <w:szCs w:val="20"/>
                <w:lang w:eastAsia="es-CO"/>
              </w:rPr>
              <w:t>2012</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b/>
                <w:bCs/>
                <w:color w:val="000000"/>
                <w:sz w:val="20"/>
                <w:szCs w:val="20"/>
                <w:lang w:eastAsia="es-CO"/>
              </w:rPr>
            </w:pPr>
            <w:r w:rsidRPr="004252A6">
              <w:rPr>
                <w:rFonts w:ascii="Arial" w:eastAsia="Times New Roman" w:hAnsi="Arial" w:cs="Arial"/>
                <w:b/>
                <w:bCs/>
                <w:color w:val="000000"/>
                <w:sz w:val="20"/>
                <w:szCs w:val="20"/>
                <w:lang w:eastAsia="es-CO"/>
              </w:rPr>
              <w:t>2013</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b/>
                <w:bCs/>
                <w:color w:val="000000"/>
                <w:sz w:val="20"/>
                <w:szCs w:val="20"/>
                <w:lang w:eastAsia="es-CO"/>
              </w:rPr>
            </w:pPr>
            <w:r w:rsidRPr="004252A6">
              <w:rPr>
                <w:rFonts w:ascii="Arial" w:eastAsia="Times New Roman" w:hAnsi="Arial" w:cs="Arial"/>
                <w:b/>
                <w:bCs/>
                <w:color w:val="000000"/>
                <w:sz w:val="20"/>
                <w:szCs w:val="20"/>
                <w:lang w:eastAsia="es-CO"/>
              </w:rPr>
              <w:t>2014</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b/>
                <w:bCs/>
                <w:color w:val="000000"/>
                <w:sz w:val="20"/>
                <w:szCs w:val="20"/>
                <w:lang w:eastAsia="es-CO"/>
              </w:rPr>
            </w:pPr>
            <w:r w:rsidRPr="004252A6">
              <w:rPr>
                <w:rFonts w:ascii="Arial" w:eastAsia="Times New Roman" w:hAnsi="Arial" w:cs="Arial"/>
                <w:b/>
                <w:bCs/>
                <w:color w:val="000000"/>
                <w:sz w:val="20"/>
                <w:szCs w:val="20"/>
                <w:lang w:eastAsia="es-CO"/>
              </w:rPr>
              <w:t>2015</w:t>
            </w:r>
          </w:p>
        </w:tc>
      </w:tr>
      <w:tr w:rsidR="004252A6" w:rsidRPr="004252A6" w:rsidTr="00323F43">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Presupuesto Asignado</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$ 25.000.000</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$ 25.000.000</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$ 25.000.000</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$ 30.000.000</w:t>
            </w:r>
          </w:p>
        </w:tc>
      </w:tr>
      <w:tr w:rsidR="004252A6" w:rsidRPr="004252A6" w:rsidTr="00323F4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Presupuesto Ejecutado</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$ 15.786.610</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$ 21.033.145</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$ 17.341.592</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right"/>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$ 21.550.846</w:t>
            </w:r>
          </w:p>
        </w:tc>
      </w:tr>
      <w:tr w:rsidR="004252A6" w:rsidRPr="004252A6" w:rsidTr="00323F4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No. Beneficiados</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12</w:t>
            </w:r>
          </w:p>
        </w:tc>
        <w:tc>
          <w:tcPr>
            <w:tcW w:w="1405" w:type="dxa"/>
            <w:tcBorders>
              <w:top w:val="nil"/>
              <w:left w:val="nil"/>
              <w:bottom w:val="single" w:sz="4" w:space="0" w:color="auto"/>
              <w:right w:val="single" w:sz="4" w:space="0" w:color="auto"/>
            </w:tcBorders>
            <w:shd w:val="clear" w:color="auto" w:fill="auto"/>
            <w:noWrap/>
            <w:vAlign w:val="bottom"/>
            <w:hideMark/>
          </w:tcPr>
          <w:p w:rsidR="004252A6" w:rsidRPr="004252A6" w:rsidRDefault="004252A6" w:rsidP="004252A6">
            <w:pPr>
              <w:spacing w:after="0" w:line="240" w:lineRule="auto"/>
              <w:jc w:val="center"/>
              <w:rPr>
                <w:rFonts w:ascii="Arial" w:eastAsia="Times New Roman" w:hAnsi="Arial" w:cs="Arial"/>
                <w:color w:val="000000"/>
                <w:sz w:val="20"/>
                <w:szCs w:val="20"/>
                <w:lang w:eastAsia="es-CO"/>
              </w:rPr>
            </w:pPr>
            <w:r w:rsidRPr="004252A6">
              <w:rPr>
                <w:rFonts w:ascii="Arial" w:eastAsia="Times New Roman" w:hAnsi="Arial" w:cs="Arial"/>
                <w:color w:val="000000"/>
                <w:sz w:val="20"/>
                <w:szCs w:val="20"/>
                <w:lang w:eastAsia="es-CO"/>
              </w:rPr>
              <w:t>12</w:t>
            </w:r>
          </w:p>
        </w:tc>
      </w:tr>
    </w:tbl>
    <w:p w:rsidR="004252A6" w:rsidRDefault="004252A6" w:rsidP="00EC4420">
      <w:pPr>
        <w:pStyle w:val="Prrafodelista"/>
        <w:ind w:left="720"/>
        <w:jc w:val="both"/>
        <w:rPr>
          <w:rFonts w:ascii="Arial" w:hAnsi="Arial" w:cs="Arial"/>
          <w:sz w:val="24"/>
          <w:szCs w:val="24"/>
        </w:rPr>
      </w:pPr>
    </w:p>
    <w:p w:rsidR="007D11E2" w:rsidRDefault="007D11E2" w:rsidP="00EC4420">
      <w:pPr>
        <w:pStyle w:val="Prrafodelista"/>
        <w:ind w:left="720"/>
        <w:jc w:val="both"/>
        <w:rPr>
          <w:rFonts w:ascii="Arial" w:hAnsi="Arial" w:cs="Arial"/>
          <w:b/>
          <w:sz w:val="24"/>
          <w:szCs w:val="24"/>
        </w:rPr>
      </w:pPr>
    </w:p>
    <w:p w:rsidR="00323F43" w:rsidRPr="00323F43" w:rsidRDefault="00323F43" w:rsidP="00323F43">
      <w:pPr>
        <w:pStyle w:val="Prrafodelista"/>
        <w:numPr>
          <w:ilvl w:val="0"/>
          <w:numId w:val="17"/>
        </w:numPr>
        <w:jc w:val="both"/>
        <w:rPr>
          <w:rFonts w:ascii="Arial" w:hAnsi="Arial" w:cs="Arial"/>
          <w:sz w:val="24"/>
          <w:szCs w:val="24"/>
        </w:rPr>
      </w:pPr>
      <w:r w:rsidRPr="00323F43">
        <w:rPr>
          <w:rFonts w:ascii="Arial" w:hAnsi="Arial" w:cs="Arial"/>
          <w:sz w:val="24"/>
          <w:szCs w:val="24"/>
        </w:rPr>
        <w:t>Informes de procesos disciplinarios en curso y control disciplinario interno.</w:t>
      </w:r>
    </w:p>
    <w:p w:rsidR="00323F43" w:rsidRDefault="00323F43" w:rsidP="00EC4420">
      <w:pPr>
        <w:pStyle w:val="Prrafodelista"/>
        <w:ind w:left="720"/>
        <w:jc w:val="both"/>
        <w:rPr>
          <w:rFonts w:ascii="Arial" w:hAnsi="Arial" w:cs="Arial"/>
          <w:b/>
          <w:sz w:val="24"/>
          <w:szCs w:val="24"/>
        </w:rPr>
      </w:pPr>
    </w:p>
    <w:p w:rsidR="00323F43" w:rsidRDefault="00323F43" w:rsidP="00EC4420">
      <w:pPr>
        <w:pStyle w:val="Prrafodelista"/>
        <w:ind w:left="720"/>
        <w:jc w:val="both"/>
        <w:rPr>
          <w:rFonts w:ascii="Arial" w:hAnsi="Arial" w:cs="Arial"/>
          <w:sz w:val="24"/>
          <w:szCs w:val="24"/>
        </w:rPr>
      </w:pPr>
      <w:r>
        <w:rPr>
          <w:rFonts w:ascii="Arial" w:hAnsi="Arial" w:cs="Arial"/>
          <w:sz w:val="24"/>
          <w:szCs w:val="24"/>
        </w:rPr>
        <w:t xml:space="preserve">         </w:t>
      </w:r>
      <w:r w:rsidR="0033384F">
        <w:rPr>
          <w:rFonts w:ascii="Arial" w:hAnsi="Arial" w:cs="Arial"/>
          <w:sz w:val="24"/>
          <w:szCs w:val="24"/>
        </w:rPr>
        <w:t xml:space="preserve">  </w:t>
      </w:r>
      <w:r w:rsidRPr="00323F43">
        <w:rPr>
          <w:rFonts w:ascii="Arial" w:hAnsi="Arial" w:cs="Arial"/>
          <w:b/>
          <w:sz w:val="24"/>
          <w:szCs w:val="24"/>
        </w:rPr>
        <w:t>R/:</w:t>
      </w:r>
      <w:r w:rsidRPr="00323F43">
        <w:rPr>
          <w:rFonts w:ascii="Arial" w:hAnsi="Arial" w:cs="Arial"/>
          <w:sz w:val="24"/>
          <w:szCs w:val="24"/>
        </w:rPr>
        <w:t xml:space="preserve"> A la fecha no cursa ningún proceso.</w:t>
      </w:r>
    </w:p>
    <w:p w:rsidR="00F729B6" w:rsidRDefault="00F729B6" w:rsidP="00EC4420">
      <w:pPr>
        <w:pStyle w:val="Prrafodelista"/>
        <w:ind w:left="720"/>
        <w:jc w:val="both"/>
        <w:rPr>
          <w:rFonts w:ascii="Arial" w:hAnsi="Arial" w:cs="Arial"/>
          <w:sz w:val="24"/>
          <w:szCs w:val="24"/>
        </w:rPr>
      </w:pPr>
    </w:p>
    <w:p w:rsidR="00F729B6" w:rsidRDefault="00F729B6" w:rsidP="00F729B6">
      <w:pPr>
        <w:pStyle w:val="Prrafodelista"/>
        <w:numPr>
          <w:ilvl w:val="0"/>
          <w:numId w:val="17"/>
        </w:numPr>
        <w:jc w:val="both"/>
        <w:rPr>
          <w:rFonts w:ascii="Arial" w:hAnsi="Arial" w:cs="Arial"/>
          <w:sz w:val="24"/>
          <w:szCs w:val="24"/>
        </w:rPr>
      </w:pPr>
      <w:r w:rsidRPr="00F729B6">
        <w:rPr>
          <w:rFonts w:ascii="Arial" w:hAnsi="Arial" w:cs="Arial"/>
          <w:sz w:val="24"/>
          <w:szCs w:val="24"/>
        </w:rPr>
        <w:t>Informe sobre la implementación de planes de seguridad y salud en el trabajo.</w:t>
      </w:r>
    </w:p>
    <w:p w:rsidR="00F729B6" w:rsidRPr="00323F43" w:rsidRDefault="00F729B6" w:rsidP="00F729B6">
      <w:pPr>
        <w:pStyle w:val="Prrafodelista"/>
        <w:ind w:left="1440"/>
        <w:jc w:val="both"/>
        <w:rPr>
          <w:rFonts w:ascii="Arial" w:hAnsi="Arial" w:cs="Arial"/>
          <w:sz w:val="24"/>
          <w:szCs w:val="24"/>
        </w:rPr>
      </w:pPr>
    </w:p>
    <w:p w:rsidR="00323F43" w:rsidRDefault="00F729B6" w:rsidP="0021616F">
      <w:pPr>
        <w:pStyle w:val="Prrafodelista"/>
        <w:ind w:left="1416"/>
        <w:jc w:val="both"/>
        <w:rPr>
          <w:rFonts w:ascii="Arial" w:hAnsi="Arial" w:cs="Arial"/>
          <w:sz w:val="24"/>
          <w:szCs w:val="24"/>
        </w:rPr>
      </w:pPr>
      <w:r>
        <w:rPr>
          <w:rFonts w:ascii="Arial" w:hAnsi="Arial" w:cs="Arial"/>
          <w:b/>
          <w:sz w:val="24"/>
          <w:szCs w:val="24"/>
        </w:rPr>
        <w:lastRenderedPageBreak/>
        <w:t xml:space="preserve">R/: </w:t>
      </w:r>
      <w:r w:rsidRPr="00F729B6">
        <w:rPr>
          <w:rFonts w:ascii="Arial" w:hAnsi="Arial" w:cs="Arial"/>
          <w:sz w:val="24"/>
          <w:szCs w:val="24"/>
        </w:rPr>
        <w:t xml:space="preserve">Se </w:t>
      </w:r>
      <w:r w:rsidR="0021616F" w:rsidRPr="00F729B6">
        <w:rPr>
          <w:rFonts w:ascii="Arial" w:hAnsi="Arial" w:cs="Arial"/>
          <w:sz w:val="24"/>
          <w:szCs w:val="24"/>
        </w:rPr>
        <w:t>está</w:t>
      </w:r>
      <w:r w:rsidRPr="00F729B6">
        <w:rPr>
          <w:rFonts w:ascii="Arial" w:hAnsi="Arial" w:cs="Arial"/>
          <w:sz w:val="24"/>
          <w:szCs w:val="24"/>
        </w:rPr>
        <w:t xml:space="preserve"> implementado el Sistema de Gestión en Seguridad y </w:t>
      </w:r>
      <w:r w:rsidR="0021616F">
        <w:rPr>
          <w:rFonts w:ascii="Arial" w:hAnsi="Arial" w:cs="Arial"/>
          <w:sz w:val="24"/>
          <w:szCs w:val="24"/>
        </w:rPr>
        <w:t xml:space="preserve"> </w:t>
      </w:r>
      <w:r w:rsidRPr="00F729B6">
        <w:rPr>
          <w:rFonts w:ascii="Arial" w:hAnsi="Arial" w:cs="Arial"/>
          <w:sz w:val="24"/>
          <w:szCs w:val="24"/>
        </w:rPr>
        <w:t>Salud en el Trabajo de acuerdo a lo estipulado en el Decreto 1072 de 2015.</w:t>
      </w:r>
    </w:p>
    <w:p w:rsidR="00AF46E4" w:rsidRDefault="00AF46E4" w:rsidP="0021616F">
      <w:pPr>
        <w:pStyle w:val="Prrafodelista"/>
        <w:ind w:left="1416"/>
        <w:jc w:val="both"/>
        <w:rPr>
          <w:rFonts w:ascii="Arial" w:hAnsi="Arial" w:cs="Arial"/>
          <w:sz w:val="24"/>
          <w:szCs w:val="24"/>
        </w:rPr>
      </w:pPr>
    </w:p>
    <w:p w:rsidR="00AF46E4" w:rsidRDefault="00AF46E4" w:rsidP="00AF46E4">
      <w:pPr>
        <w:pStyle w:val="Prrafodelista"/>
        <w:numPr>
          <w:ilvl w:val="0"/>
          <w:numId w:val="17"/>
        </w:numPr>
        <w:jc w:val="both"/>
        <w:rPr>
          <w:rFonts w:ascii="Arial" w:hAnsi="Arial" w:cs="Arial"/>
          <w:sz w:val="24"/>
          <w:szCs w:val="24"/>
        </w:rPr>
      </w:pPr>
      <w:r w:rsidRPr="00AF46E4">
        <w:rPr>
          <w:rFonts w:ascii="Arial" w:hAnsi="Arial" w:cs="Arial"/>
          <w:sz w:val="24"/>
          <w:szCs w:val="24"/>
        </w:rPr>
        <w:t>Documento que contenga los principios éticos de la entidad.</w:t>
      </w:r>
    </w:p>
    <w:p w:rsidR="00AF46E4" w:rsidRDefault="00AF46E4" w:rsidP="00AF46E4">
      <w:pPr>
        <w:pStyle w:val="Prrafodelista"/>
        <w:ind w:left="1440"/>
        <w:jc w:val="both"/>
        <w:rPr>
          <w:rFonts w:ascii="Arial" w:hAnsi="Arial" w:cs="Arial"/>
          <w:sz w:val="24"/>
          <w:szCs w:val="24"/>
        </w:rPr>
      </w:pPr>
    </w:p>
    <w:p w:rsidR="00AF46E4" w:rsidRDefault="00AF46E4" w:rsidP="00AF46E4">
      <w:pPr>
        <w:pStyle w:val="Prrafodelista"/>
        <w:ind w:left="1440"/>
        <w:jc w:val="both"/>
        <w:rPr>
          <w:rFonts w:ascii="Arial" w:hAnsi="Arial" w:cs="Arial"/>
          <w:sz w:val="24"/>
          <w:szCs w:val="24"/>
        </w:rPr>
      </w:pPr>
      <w:r w:rsidRPr="00AF46E4">
        <w:rPr>
          <w:rFonts w:ascii="Arial" w:hAnsi="Arial" w:cs="Arial"/>
          <w:b/>
          <w:sz w:val="24"/>
          <w:szCs w:val="24"/>
        </w:rPr>
        <w:t>R/:</w:t>
      </w:r>
      <w:r>
        <w:rPr>
          <w:rFonts w:ascii="Arial" w:hAnsi="Arial" w:cs="Arial"/>
          <w:sz w:val="24"/>
          <w:szCs w:val="24"/>
        </w:rPr>
        <w:t xml:space="preserve"> Se adjunta Código de Ética</w:t>
      </w:r>
      <w:r w:rsidR="00A94808">
        <w:rPr>
          <w:rFonts w:ascii="Arial" w:hAnsi="Arial" w:cs="Arial"/>
          <w:sz w:val="24"/>
          <w:szCs w:val="24"/>
        </w:rPr>
        <w:t>.</w:t>
      </w:r>
    </w:p>
    <w:p w:rsidR="00A94808" w:rsidRDefault="00A94808" w:rsidP="00AF46E4">
      <w:pPr>
        <w:pStyle w:val="Prrafodelista"/>
        <w:ind w:left="1440"/>
        <w:jc w:val="both"/>
        <w:rPr>
          <w:rFonts w:ascii="Arial" w:hAnsi="Arial" w:cs="Arial"/>
          <w:sz w:val="24"/>
          <w:szCs w:val="24"/>
        </w:rPr>
      </w:pPr>
    </w:p>
    <w:p w:rsidR="00275975" w:rsidRPr="007D11E2" w:rsidRDefault="00275975" w:rsidP="00EC4420">
      <w:pPr>
        <w:pStyle w:val="Prrafodelista"/>
        <w:ind w:left="720"/>
        <w:jc w:val="both"/>
        <w:rPr>
          <w:rFonts w:ascii="Arial" w:hAnsi="Arial" w:cs="Arial"/>
          <w:b/>
          <w:sz w:val="24"/>
          <w:szCs w:val="24"/>
        </w:rPr>
      </w:pPr>
    </w:p>
    <w:p w:rsidR="00EC4420" w:rsidRPr="00226926" w:rsidRDefault="007D11E2" w:rsidP="007D11E2">
      <w:pPr>
        <w:pStyle w:val="Textoindependiente2"/>
        <w:spacing w:after="0" w:line="240" w:lineRule="auto"/>
        <w:jc w:val="both"/>
        <w:rPr>
          <w:rFonts w:ascii="Arial" w:hAnsi="Arial" w:cs="Arial"/>
          <w:b/>
          <w:sz w:val="24"/>
          <w:szCs w:val="24"/>
        </w:rPr>
      </w:pPr>
      <w:r w:rsidRPr="00226926">
        <w:rPr>
          <w:rFonts w:ascii="Arial" w:hAnsi="Arial" w:cs="Arial"/>
          <w:b/>
          <w:sz w:val="24"/>
          <w:szCs w:val="24"/>
        </w:rPr>
        <w:t>FORMATO GESTIÓN DOCUMENTAL Y ARCHIVO</w:t>
      </w:r>
    </w:p>
    <w:p w:rsidR="007D11E2" w:rsidRPr="00226926" w:rsidRDefault="007D11E2" w:rsidP="007D11E2">
      <w:pPr>
        <w:pStyle w:val="Textoindependiente2"/>
        <w:spacing w:after="0" w:line="240" w:lineRule="auto"/>
        <w:jc w:val="both"/>
        <w:rPr>
          <w:rFonts w:ascii="Arial" w:hAnsi="Arial" w:cs="Arial"/>
          <w:b/>
          <w:sz w:val="24"/>
          <w:szCs w:val="24"/>
        </w:rPr>
      </w:pPr>
    </w:p>
    <w:p w:rsidR="007D11E2" w:rsidRPr="00226926" w:rsidRDefault="007D11E2" w:rsidP="007D11E2">
      <w:pPr>
        <w:pStyle w:val="Textoindependiente2"/>
        <w:numPr>
          <w:ilvl w:val="0"/>
          <w:numId w:val="14"/>
        </w:numPr>
        <w:spacing w:after="0" w:line="240" w:lineRule="auto"/>
        <w:jc w:val="both"/>
        <w:rPr>
          <w:rFonts w:ascii="Arial" w:hAnsi="Arial" w:cs="Arial"/>
          <w:sz w:val="24"/>
          <w:szCs w:val="24"/>
        </w:rPr>
      </w:pPr>
      <w:r w:rsidRPr="00226926">
        <w:rPr>
          <w:rFonts w:ascii="Arial" w:hAnsi="Arial" w:cs="Arial"/>
          <w:sz w:val="24"/>
          <w:szCs w:val="24"/>
        </w:rPr>
        <w:t>¿Qué aspectos considera que debe tener en cuenta el mandatario electo en el corto plazo (100 primeros días), respecto al inventario documental de la Entidad?</w:t>
      </w:r>
    </w:p>
    <w:p w:rsidR="007D11E2" w:rsidRDefault="007D11E2" w:rsidP="007D11E2">
      <w:pPr>
        <w:pStyle w:val="Textoindependiente2"/>
        <w:spacing w:after="0" w:line="240" w:lineRule="auto"/>
        <w:ind w:left="720"/>
        <w:jc w:val="both"/>
        <w:rPr>
          <w:rFonts w:ascii="Arial" w:hAnsi="Arial" w:cs="Arial"/>
          <w:sz w:val="24"/>
          <w:szCs w:val="24"/>
        </w:rPr>
      </w:pPr>
    </w:p>
    <w:p w:rsidR="007D11E2" w:rsidRPr="00706674" w:rsidRDefault="007D11E2" w:rsidP="007D11E2">
      <w:pPr>
        <w:pStyle w:val="Textoindependiente2"/>
        <w:spacing w:after="0" w:line="240" w:lineRule="auto"/>
        <w:ind w:left="720"/>
        <w:jc w:val="both"/>
        <w:rPr>
          <w:rFonts w:ascii="Arial" w:hAnsi="Arial" w:cs="Arial"/>
          <w:sz w:val="24"/>
          <w:szCs w:val="24"/>
        </w:rPr>
      </w:pPr>
      <w:r w:rsidRPr="00706674">
        <w:rPr>
          <w:rFonts w:ascii="Arial" w:hAnsi="Arial" w:cs="Arial"/>
          <w:b/>
          <w:sz w:val="24"/>
          <w:szCs w:val="24"/>
        </w:rPr>
        <w:t>R/:</w:t>
      </w:r>
      <w:r>
        <w:rPr>
          <w:rFonts w:ascii="Arial" w:hAnsi="Arial" w:cs="Arial"/>
          <w:sz w:val="24"/>
          <w:szCs w:val="24"/>
        </w:rPr>
        <w:t xml:space="preserve"> </w:t>
      </w:r>
      <w:r w:rsidRPr="00706674">
        <w:rPr>
          <w:rFonts w:ascii="Arial" w:hAnsi="Arial" w:cs="Arial"/>
          <w:sz w:val="24"/>
          <w:szCs w:val="24"/>
        </w:rPr>
        <w:t xml:space="preserve">El mandatario debe leer el inventario </w:t>
      </w:r>
      <w:r w:rsidR="004F2561">
        <w:rPr>
          <w:rFonts w:ascii="Arial" w:hAnsi="Arial" w:cs="Arial"/>
          <w:sz w:val="24"/>
          <w:szCs w:val="24"/>
        </w:rPr>
        <w:t xml:space="preserve">documental </w:t>
      </w:r>
      <w:r w:rsidRPr="00706674">
        <w:rPr>
          <w:rFonts w:ascii="Arial" w:hAnsi="Arial" w:cs="Arial"/>
          <w:sz w:val="24"/>
          <w:szCs w:val="24"/>
        </w:rPr>
        <w:t xml:space="preserve">para saber que expedientes existen en </w:t>
      </w:r>
      <w:r w:rsidR="004F2561">
        <w:rPr>
          <w:rFonts w:ascii="Arial" w:hAnsi="Arial" w:cs="Arial"/>
          <w:sz w:val="24"/>
          <w:szCs w:val="24"/>
        </w:rPr>
        <w:t>el instituto.</w:t>
      </w:r>
    </w:p>
    <w:p w:rsidR="007D11E2" w:rsidRPr="00706674" w:rsidRDefault="007D11E2" w:rsidP="007D11E2">
      <w:pPr>
        <w:pStyle w:val="Textoindependiente2"/>
        <w:spacing w:after="0" w:line="240" w:lineRule="auto"/>
        <w:ind w:left="720"/>
        <w:jc w:val="both"/>
        <w:rPr>
          <w:rFonts w:ascii="Arial" w:hAnsi="Arial" w:cs="Arial"/>
          <w:sz w:val="24"/>
          <w:szCs w:val="24"/>
        </w:rPr>
      </w:pPr>
    </w:p>
    <w:p w:rsidR="007D11E2" w:rsidRPr="007D11E2" w:rsidRDefault="007D11E2" w:rsidP="007D11E2">
      <w:pPr>
        <w:pStyle w:val="Textoindependiente2"/>
        <w:numPr>
          <w:ilvl w:val="0"/>
          <w:numId w:val="14"/>
        </w:numPr>
        <w:spacing w:after="0" w:line="240" w:lineRule="auto"/>
        <w:jc w:val="both"/>
        <w:rPr>
          <w:rFonts w:ascii="Arial" w:hAnsi="Arial" w:cs="Arial"/>
          <w:sz w:val="24"/>
          <w:szCs w:val="24"/>
        </w:rPr>
      </w:pPr>
      <w:r w:rsidRPr="00706674">
        <w:rPr>
          <w:rFonts w:ascii="Arial" w:hAnsi="Arial" w:cs="Arial"/>
          <w:sz w:val="24"/>
          <w:szCs w:val="24"/>
        </w:rPr>
        <w:t>¿Cuáles considera que fueron los aspectos positivos y negativos en el proceso de inventario documental de la Entidad?</w:t>
      </w:r>
    </w:p>
    <w:p w:rsidR="007D11E2" w:rsidRPr="007D11E2" w:rsidRDefault="007D11E2" w:rsidP="007D11E2">
      <w:pPr>
        <w:pStyle w:val="Textoindependiente2"/>
        <w:spacing w:after="0" w:line="240" w:lineRule="auto"/>
        <w:ind w:left="720"/>
        <w:jc w:val="both"/>
        <w:rPr>
          <w:rFonts w:ascii="Arial" w:hAnsi="Arial" w:cs="Arial"/>
          <w:sz w:val="24"/>
          <w:szCs w:val="24"/>
        </w:rPr>
      </w:pPr>
    </w:p>
    <w:p w:rsidR="007D11E2" w:rsidRPr="00706674" w:rsidRDefault="007D11E2" w:rsidP="007D11E2">
      <w:pPr>
        <w:spacing w:after="0" w:line="240" w:lineRule="auto"/>
        <w:rPr>
          <w:rFonts w:ascii="Arial" w:eastAsia="Times New Roman" w:hAnsi="Arial" w:cs="Arial"/>
          <w:b/>
          <w:sz w:val="24"/>
          <w:szCs w:val="24"/>
          <w:lang w:val="es-ES" w:eastAsia="es-ES"/>
        </w:rPr>
      </w:pPr>
      <w:r w:rsidRPr="00706674">
        <w:rPr>
          <w:rFonts w:ascii="Arial" w:eastAsia="Times New Roman" w:hAnsi="Arial" w:cs="Arial"/>
          <w:b/>
          <w:sz w:val="24"/>
          <w:szCs w:val="24"/>
          <w:lang w:val="es-ES" w:eastAsia="es-ES"/>
        </w:rPr>
        <w:t xml:space="preserve">            R/: Aspectos positivos: </w:t>
      </w:r>
    </w:p>
    <w:p w:rsidR="007D11E2" w:rsidRPr="00706674" w:rsidRDefault="007D11E2" w:rsidP="007D11E2">
      <w:pPr>
        <w:pStyle w:val="Textoindependiente2"/>
        <w:spacing w:after="0" w:line="240" w:lineRule="auto"/>
        <w:ind w:left="720"/>
        <w:jc w:val="both"/>
        <w:rPr>
          <w:rFonts w:ascii="Arial" w:hAnsi="Arial" w:cs="Arial"/>
          <w:sz w:val="24"/>
          <w:szCs w:val="24"/>
        </w:rPr>
      </w:pPr>
      <w:r w:rsidRPr="00706674">
        <w:rPr>
          <w:rFonts w:ascii="Arial" w:hAnsi="Arial" w:cs="Arial"/>
          <w:sz w:val="24"/>
          <w:szCs w:val="24"/>
        </w:rPr>
        <w:t xml:space="preserve">-Clasificar las series y </w:t>
      </w:r>
      <w:proofErr w:type="spellStart"/>
      <w:r w:rsidRPr="00706674">
        <w:rPr>
          <w:rFonts w:ascii="Arial" w:hAnsi="Arial" w:cs="Arial"/>
          <w:sz w:val="24"/>
          <w:szCs w:val="24"/>
        </w:rPr>
        <w:t>subseries</w:t>
      </w:r>
      <w:proofErr w:type="spellEnd"/>
      <w:r w:rsidRPr="00706674">
        <w:rPr>
          <w:rFonts w:ascii="Arial" w:hAnsi="Arial" w:cs="Arial"/>
          <w:sz w:val="24"/>
          <w:szCs w:val="24"/>
        </w:rPr>
        <w:t xml:space="preserve"> de cada unidad administrativa conforme a las Tablas de Retención Documental.</w:t>
      </w:r>
    </w:p>
    <w:p w:rsidR="007D11E2" w:rsidRPr="00706674" w:rsidRDefault="007D11E2" w:rsidP="007D11E2">
      <w:pPr>
        <w:pStyle w:val="Textoindependiente2"/>
        <w:spacing w:after="0" w:line="240" w:lineRule="auto"/>
        <w:ind w:left="720"/>
        <w:jc w:val="both"/>
        <w:rPr>
          <w:rFonts w:ascii="Arial" w:hAnsi="Arial" w:cs="Arial"/>
          <w:sz w:val="24"/>
          <w:szCs w:val="24"/>
        </w:rPr>
      </w:pPr>
      <w:r w:rsidRPr="00706674">
        <w:rPr>
          <w:rFonts w:ascii="Arial" w:hAnsi="Arial" w:cs="Arial"/>
          <w:sz w:val="24"/>
          <w:szCs w:val="24"/>
        </w:rPr>
        <w:t>- Facilita la consulta de múltiples documentos relevantes del Instituto.</w:t>
      </w:r>
    </w:p>
    <w:p w:rsidR="007D11E2" w:rsidRPr="00706674" w:rsidRDefault="007D11E2" w:rsidP="007D11E2">
      <w:pPr>
        <w:pStyle w:val="Textoindependiente2"/>
        <w:spacing w:after="0" w:line="240" w:lineRule="auto"/>
        <w:ind w:left="720"/>
        <w:jc w:val="both"/>
        <w:rPr>
          <w:rFonts w:ascii="Arial" w:hAnsi="Arial" w:cs="Arial"/>
          <w:sz w:val="24"/>
          <w:szCs w:val="24"/>
        </w:rPr>
      </w:pPr>
      <w:r w:rsidRPr="00706674">
        <w:rPr>
          <w:rFonts w:ascii="Arial" w:hAnsi="Arial" w:cs="Arial"/>
          <w:sz w:val="24"/>
          <w:szCs w:val="24"/>
        </w:rPr>
        <w:t>-Se puede consultar información relacionada con todos los documentos producidos por las diferentes unidades administrativas.</w:t>
      </w:r>
    </w:p>
    <w:p w:rsidR="007D11E2" w:rsidRPr="00706674" w:rsidRDefault="007D11E2" w:rsidP="007D11E2">
      <w:pPr>
        <w:pStyle w:val="Textoindependiente2"/>
        <w:spacing w:after="0" w:line="240" w:lineRule="auto"/>
        <w:ind w:left="720"/>
        <w:jc w:val="both"/>
        <w:rPr>
          <w:rFonts w:ascii="Arial" w:hAnsi="Arial" w:cs="Arial"/>
          <w:sz w:val="24"/>
          <w:szCs w:val="24"/>
        </w:rPr>
      </w:pPr>
      <w:r w:rsidRPr="00706674">
        <w:rPr>
          <w:rFonts w:ascii="Arial" w:hAnsi="Arial" w:cs="Arial"/>
          <w:sz w:val="24"/>
          <w:szCs w:val="24"/>
        </w:rPr>
        <w:t>-Facilita las transferencias documentales de la entidad.</w:t>
      </w:r>
    </w:p>
    <w:p w:rsidR="00215F5C" w:rsidRPr="00706674" w:rsidRDefault="00215F5C" w:rsidP="007D11E2">
      <w:pPr>
        <w:pStyle w:val="Textoindependiente2"/>
        <w:spacing w:after="0" w:line="240" w:lineRule="auto"/>
        <w:ind w:left="720"/>
        <w:jc w:val="both"/>
        <w:rPr>
          <w:rFonts w:ascii="Arial" w:hAnsi="Arial" w:cs="Arial"/>
          <w:sz w:val="24"/>
          <w:szCs w:val="24"/>
        </w:rPr>
      </w:pPr>
    </w:p>
    <w:p w:rsidR="00215F5C" w:rsidRPr="00706674" w:rsidRDefault="00215F5C" w:rsidP="007D11E2">
      <w:pPr>
        <w:pStyle w:val="Textoindependiente2"/>
        <w:spacing w:after="0" w:line="240" w:lineRule="auto"/>
        <w:ind w:left="720"/>
        <w:jc w:val="both"/>
        <w:rPr>
          <w:rFonts w:ascii="Arial" w:hAnsi="Arial" w:cs="Arial"/>
          <w:sz w:val="24"/>
          <w:szCs w:val="24"/>
        </w:rPr>
      </w:pPr>
    </w:p>
    <w:p w:rsidR="00215F5C" w:rsidRPr="00706674" w:rsidRDefault="00215F5C" w:rsidP="00215F5C">
      <w:pPr>
        <w:pStyle w:val="Textoindependiente2"/>
        <w:numPr>
          <w:ilvl w:val="0"/>
          <w:numId w:val="14"/>
        </w:numPr>
        <w:spacing w:after="0" w:line="240" w:lineRule="auto"/>
        <w:jc w:val="both"/>
        <w:rPr>
          <w:rFonts w:ascii="Arial" w:hAnsi="Arial" w:cs="Arial"/>
          <w:sz w:val="24"/>
          <w:szCs w:val="24"/>
        </w:rPr>
      </w:pPr>
      <w:r w:rsidRPr="00706674">
        <w:rPr>
          <w:rFonts w:ascii="Arial" w:hAnsi="Arial" w:cs="Arial"/>
          <w:sz w:val="24"/>
          <w:szCs w:val="24"/>
        </w:rPr>
        <w:t>¿Qué considera usted que debería continuar?</w:t>
      </w:r>
    </w:p>
    <w:p w:rsidR="00215F5C" w:rsidRPr="00706674" w:rsidRDefault="00215F5C" w:rsidP="00215F5C">
      <w:pPr>
        <w:pStyle w:val="Textoindependiente2"/>
        <w:spacing w:after="0" w:line="240" w:lineRule="auto"/>
        <w:ind w:left="720"/>
        <w:jc w:val="both"/>
        <w:rPr>
          <w:rFonts w:ascii="Arial" w:hAnsi="Arial" w:cs="Arial"/>
          <w:sz w:val="24"/>
          <w:szCs w:val="24"/>
        </w:rPr>
      </w:pPr>
    </w:p>
    <w:p w:rsidR="00215F5C" w:rsidRPr="00706674" w:rsidRDefault="00215F5C" w:rsidP="00215F5C">
      <w:pPr>
        <w:pStyle w:val="Textoindependiente2"/>
        <w:spacing w:after="0" w:line="240" w:lineRule="auto"/>
        <w:ind w:left="720"/>
        <w:jc w:val="both"/>
        <w:rPr>
          <w:rFonts w:ascii="Arial" w:hAnsi="Arial" w:cs="Arial"/>
          <w:sz w:val="24"/>
          <w:szCs w:val="24"/>
        </w:rPr>
      </w:pPr>
      <w:r w:rsidRPr="00706674">
        <w:rPr>
          <w:rFonts w:ascii="Arial" w:hAnsi="Arial" w:cs="Arial"/>
          <w:b/>
          <w:sz w:val="24"/>
          <w:szCs w:val="24"/>
        </w:rPr>
        <w:t>R/:</w:t>
      </w:r>
      <w:r w:rsidRPr="00706674">
        <w:rPr>
          <w:rFonts w:ascii="Arial" w:hAnsi="Arial" w:cs="Arial"/>
          <w:sz w:val="24"/>
          <w:szCs w:val="24"/>
        </w:rPr>
        <w:t xml:space="preserve"> Debe continuar alimentando el inventario documental, seguir en el sostenimiento y manejo del archivo de la entidad para que el sistema</w:t>
      </w:r>
      <w:r w:rsidR="009909C8">
        <w:rPr>
          <w:rFonts w:ascii="Arial" w:hAnsi="Arial" w:cs="Arial"/>
          <w:sz w:val="24"/>
          <w:szCs w:val="24"/>
        </w:rPr>
        <w:t xml:space="preserve"> se mantenga conforme a la ley.</w:t>
      </w:r>
    </w:p>
    <w:p w:rsidR="00706674" w:rsidRPr="00706674" w:rsidRDefault="00706674" w:rsidP="00215F5C">
      <w:pPr>
        <w:pStyle w:val="Textoindependiente2"/>
        <w:spacing w:after="0" w:line="240" w:lineRule="auto"/>
        <w:ind w:left="720"/>
        <w:jc w:val="both"/>
        <w:rPr>
          <w:rFonts w:ascii="Arial" w:hAnsi="Arial" w:cs="Arial"/>
          <w:sz w:val="24"/>
          <w:szCs w:val="24"/>
        </w:rPr>
      </w:pPr>
    </w:p>
    <w:p w:rsidR="00706674" w:rsidRPr="00706674" w:rsidRDefault="00706674" w:rsidP="00706674">
      <w:pPr>
        <w:pStyle w:val="Textoindependiente2"/>
        <w:numPr>
          <w:ilvl w:val="0"/>
          <w:numId w:val="14"/>
        </w:numPr>
        <w:spacing w:after="0" w:line="240" w:lineRule="auto"/>
        <w:jc w:val="both"/>
        <w:rPr>
          <w:rFonts w:ascii="Arial" w:hAnsi="Arial" w:cs="Arial"/>
          <w:sz w:val="24"/>
          <w:szCs w:val="24"/>
        </w:rPr>
      </w:pPr>
      <w:r w:rsidRPr="00706674">
        <w:rPr>
          <w:rFonts w:ascii="Arial" w:hAnsi="Arial" w:cs="Arial"/>
          <w:sz w:val="24"/>
          <w:szCs w:val="24"/>
        </w:rPr>
        <w:t>¿Cuáles son las lecciones aprendidas del proceso de inventario documental de la Entidad?</w:t>
      </w:r>
    </w:p>
    <w:p w:rsidR="00706674" w:rsidRPr="00706674" w:rsidRDefault="00706674" w:rsidP="00706674">
      <w:pPr>
        <w:pStyle w:val="Textoindependiente2"/>
        <w:spacing w:after="0" w:line="240" w:lineRule="auto"/>
        <w:ind w:left="720"/>
        <w:jc w:val="both"/>
        <w:rPr>
          <w:rFonts w:ascii="Arial" w:hAnsi="Arial" w:cs="Arial"/>
          <w:sz w:val="24"/>
          <w:szCs w:val="24"/>
        </w:rPr>
      </w:pPr>
    </w:p>
    <w:p w:rsidR="00706674" w:rsidRPr="00706674" w:rsidRDefault="00706674" w:rsidP="00706674">
      <w:pPr>
        <w:pStyle w:val="Textoindependiente2"/>
        <w:spacing w:after="0" w:line="240" w:lineRule="auto"/>
        <w:ind w:left="720"/>
        <w:jc w:val="both"/>
        <w:rPr>
          <w:rFonts w:ascii="Arial" w:hAnsi="Arial" w:cs="Arial"/>
          <w:sz w:val="24"/>
          <w:szCs w:val="24"/>
        </w:rPr>
      </w:pPr>
      <w:r w:rsidRPr="00706674">
        <w:rPr>
          <w:rFonts w:ascii="Arial" w:hAnsi="Arial" w:cs="Arial"/>
          <w:b/>
          <w:sz w:val="24"/>
          <w:szCs w:val="24"/>
        </w:rPr>
        <w:t>R/:</w:t>
      </w:r>
      <w:r w:rsidRPr="00706674">
        <w:rPr>
          <w:rFonts w:ascii="Arial" w:hAnsi="Arial" w:cs="Arial"/>
          <w:sz w:val="24"/>
          <w:szCs w:val="24"/>
        </w:rPr>
        <w:t xml:space="preserve"> La importancia que tiene el inventario documental como herramienta indispensable de consulta, orden y custodia ya que el servidor público es el responsable de la conservación uso, manejo que se derivan del ejercicio de sus funciones.</w:t>
      </w:r>
    </w:p>
    <w:p w:rsidR="00706674" w:rsidRPr="00706674" w:rsidRDefault="00706674" w:rsidP="00706674">
      <w:pPr>
        <w:pStyle w:val="Textoindependiente2"/>
        <w:spacing w:after="0" w:line="240" w:lineRule="auto"/>
        <w:ind w:left="720"/>
        <w:jc w:val="both"/>
        <w:rPr>
          <w:rFonts w:ascii="Arial" w:hAnsi="Arial" w:cs="Arial"/>
          <w:sz w:val="24"/>
          <w:szCs w:val="24"/>
        </w:rPr>
      </w:pPr>
    </w:p>
    <w:p w:rsidR="00706674" w:rsidRDefault="00706674" w:rsidP="00706674">
      <w:pPr>
        <w:pStyle w:val="Textoindependiente2"/>
        <w:numPr>
          <w:ilvl w:val="0"/>
          <w:numId w:val="14"/>
        </w:numPr>
        <w:spacing w:after="0" w:line="240" w:lineRule="auto"/>
        <w:jc w:val="both"/>
        <w:rPr>
          <w:rFonts w:ascii="Arial" w:hAnsi="Arial" w:cs="Arial"/>
          <w:sz w:val="24"/>
          <w:szCs w:val="24"/>
        </w:rPr>
      </w:pPr>
      <w:r w:rsidRPr="00706674">
        <w:rPr>
          <w:rFonts w:ascii="Arial" w:hAnsi="Arial" w:cs="Arial"/>
          <w:sz w:val="24"/>
          <w:szCs w:val="24"/>
        </w:rPr>
        <w:lastRenderedPageBreak/>
        <w:t>¿Cuáles son las dificultades del proceso de inventario documental de la Entidad?</w:t>
      </w:r>
    </w:p>
    <w:p w:rsidR="00706674" w:rsidRPr="00706674" w:rsidRDefault="00706674" w:rsidP="00706674">
      <w:pPr>
        <w:pStyle w:val="Textoindependiente2"/>
        <w:spacing w:after="0" w:line="240" w:lineRule="auto"/>
        <w:ind w:left="720"/>
        <w:jc w:val="both"/>
        <w:rPr>
          <w:rFonts w:ascii="Arial" w:hAnsi="Arial" w:cs="Arial"/>
          <w:sz w:val="24"/>
          <w:szCs w:val="24"/>
        </w:rPr>
      </w:pPr>
    </w:p>
    <w:p w:rsidR="00706674" w:rsidRDefault="00706674" w:rsidP="00706674">
      <w:pPr>
        <w:pStyle w:val="Textoindependiente2"/>
        <w:spacing w:after="0" w:line="240" w:lineRule="auto"/>
        <w:ind w:left="720"/>
        <w:jc w:val="both"/>
        <w:rPr>
          <w:rFonts w:ascii="Arial" w:hAnsi="Arial" w:cs="Arial"/>
          <w:sz w:val="24"/>
          <w:szCs w:val="24"/>
        </w:rPr>
      </w:pPr>
      <w:r w:rsidRPr="00706674">
        <w:rPr>
          <w:rFonts w:ascii="Arial" w:hAnsi="Arial" w:cs="Arial"/>
          <w:b/>
          <w:sz w:val="24"/>
          <w:szCs w:val="24"/>
        </w:rPr>
        <w:t>R/:</w:t>
      </w:r>
      <w:r w:rsidRPr="00706674">
        <w:rPr>
          <w:rFonts w:ascii="Arial" w:hAnsi="Arial" w:cs="Arial"/>
          <w:sz w:val="24"/>
          <w:szCs w:val="24"/>
        </w:rPr>
        <w:t xml:space="preserve"> Es un proceso mecánico en el cual genera monotonía y se vuelve muy dispendioso por la descripción de cada expediente.</w:t>
      </w:r>
    </w:p>
    <w:p w:rsidR="00053AEA" w:rsidRDefault="00053AEA" w:rsidP="00706674">
      <w:pPr>
        <w:pStyle w:val="Textoindependiente2"/>
        <w:spacing w:after="0" w:line="240" w:lineRule="auto"/>
        <w:ind w:left="720"/>
        <w:jc w:val="both"/>
        <w:rPr>
          <w:rFonts w:ascii="Arial" w:hAnsi="Arial" w:cs="Arial"/>
          <w:sz w:val="24"/>
          <w:szCs w:val="24"/>
        </w:rPr>
      </w:pPr>
    </w:p>
    <w:p w:rsidR="00053AEA" w:rsidRDefault="00053AEA" w:rsidP="00053AEA">
      <w:pPr>
        <w:pStyle w:val="Textoindependiente2"/>
        <w:spacing w:after="0" w:line="240" w:lineRule="auto"/>
        <w:jc w:val="both"/>
        <w:rPr>
          <w:rFonts w:ascii="Arial" w:hAnsi="Arial" w:cs="Arial"/>
          <w:sz w:val="24"/>
          <w:szCs w:val="24"/>
        </w:rPr>
      </w:pPr>
      <w:r>
        <w:rPr>
          <w:rFonts w:ascii="Arial" w:hAnsi="Arial" w:cs="Arial"/>
          <w:sz w:val="24"/>
          <w:szCs w:val="24"/>
        </w:rPr>
        <w:t>Se adjunta formato Inventario Documental diligenciado con relación a los años 2012, 2013 y 2014 (medio magnético).</w:t>
      </w:r>
    </w:p>
    <w:p w:rsidR="00053AEA" w:rsidRPr="00706674" w:rsidRDefault="00053AEA" w:rsidP="00706674">
      <w:pPr>
        <w:pStyle w:val="Textoindependiente2"/>
        <w:spacing w:after="0" w:line="240" w:lineRule="auto"/>
        <w:ind w:left="720"/>
        <w:jc w:val="both"/>
        <w:rPr>
          <w:rFonts w:ascii="Arial" w:hAnsi="Arial" w:cs="Arial"/>
          <w:sz w:val="24"/>
          <w:szCs w:val="24"/>
        </w:rPr>
      </w:pPr>
    </w:p>
    <w:p w:rsidR="007D11E2" w:rsidRPr="007D11E2" w:rsidRDefault="007D11E2" w:rsidP="007D11E2">
      <w:pPr>
        <w:pStyle w:val="Textoindependiente2"/>
        <w:spacing w:after="0" w:line="240" w:lineRule="auto"/>
        <w:ind w:left="720"/>
        <w:jc w:val="both"/>
        <w:rPr>
          <w:rFonts w:ascii="Arial" w:hAnsi="Arial" w:cs="Arial"/>
          <w:sz w:val="24"/>
          <w:szCs w:val="24"/>
          <w:lang w:val="es-CO"/>
        </w:rPr>
      </w:pPr>
    </w:p>
    <w:p w:rsidR="00874790" w:rsidRPr="00084B19" w:rsidRDefault="00874790" w:rsidP="00B01763">
      <w:pPr>
        <w:pStyle w:val="Textoindependiente2"/>
        <w:spacing w:after="0" w:line="240" w:lineRule="auto"/>
        <w:ind w:left="720"/>
        <w:jc w:val="both"/>
        <w:rPr>
          <w:rFonts w:ascii="Arial" w:hAnsi="Arial" w:cs="Arial"/>
          <w:sz w:val="24"/>
          <w:szCs w:val="24"/>
        </w:rPr>
      </w:pPr>
    </w:p>
    <w:p w:rsidR="00796D88" w:rsidRDefault="00796D88" w:rsidP="00A85697">
      <w:pPr>
        <w:pStyle w:val="Textoindependiente2"/>
        <w:spacing w:after="0" w:line="240" w:lineRule="auto"/>
        <w:jc w:val="both"/>
        <w:rPr>
          <w:rFonts w:ascii="Arial" w:hAnsi="Arial" w:cs="Arial"/>
          <w:b/>
          <w:sz w:val="24"/>
          <w:szCs w:val="24"/>
        </w:rPr>
      </w:pPr>
      <w:r w:rsidRPr="00796D88">
        <w:rPr>
          <w:rFonts w:ascii="Arial" w:hAnsi="Arial" w:cs="Arial"/>
          <w:b/>
          <w:sz w:val="24"/>
          <w:szCs w:val="24"/>
        </w:rPr>
        <w:t>8. FORMATO CONTROL DE GESTIÓN</w:t>
      </w:r>
    </w:p>
    <w:p w:rsidR="00796D88" w:rsidRDefault="00796D88" w:rsidP="00A85697">
      <w:pPr>
        <w:pStyle w:val="Textoindependiente2"/>
        <w:spacing w:after="0" w:line="240" w:lineRule="auto"/>
        <w:jc w:val="both"/>
        <w:rPr>
          <w:rFonts w:ascii="Arial" w:hAnsi="Arial" w:cs="Arial"/>
          <w:b/>
          <w:sz w:val="24"/>
          <w:szCs w:val="24"/>
        </w:rPr>
      </w:pPr>
    </w:p>
    <w:p w:rsidR="00796D88" w:rsidRDefault="00796D88" w:rsidP="00796D88">
      <w:pPr>
        <w:pStyle w:val="Prrafodelista"/>
        <w:numPr>
          <w:ilvl w:val="0"/>
          <w:numId w:val="5"/>
        </w:numPr>
        <w:jc w:val="both"/>
        <w:rPr>
          <w:rFonts w:ascii="Arial" w:hAnsi="Arial" w:cs="Arial"/>
          <w:sz w:val="24"/>
          <w:szCs w:val="24"/>
        </w:rPr>
      </w:pPr>
      <w:r w:rsidRPr="00796D88">
        <w:rPr>
          <w:rFonts w:ascii="Arial" w:hAnsi="Arial" w:cs="Arial"/>
          <w:sz w:val="24"/>
          <w:szCs w:val="24"/>
        </w:rPr>
        <w:t>¿Qué aspectos considera que debe tener en cuenta el mandatario electo en el corto plazo (100 primeros días), respecto al Sistema de Control Interno?</w:t>
      </w:r>
    </w:p>
    <w:p w:rsidR="005807B5" w:rsidRDefault="005807B5" w:rsidP="005807B5">
      <w:pPr>
        <w:pStyle w:val="Prrafodelista"/>
        <w:ind w:left="720"/>
        <w:jc w:val="both"/>
        <w:rPr>
          <w:rFonts w:ascii="Arial" w:hAnsi="Arial" w:cs="Arial"/>
          <w:sz w:val="24"/>
          <w:szCs w:val="24"/>
        </w:rPr>
      </w:pPr>
    </w:p>
    <w:p w:rsidR="00796D88" w:rsidRPr="00796D88" w:rsidRDefault="00796D88" w:rsidP="00796D88">
      <w:pPr>
        <w:pStyle w:val="Prrafodelista"/>
        <w:ind w:left="720"/>
        <w:jc w:val="both"/>
        <w:rPr>
          <w:rFonts w:ascii="Arial" w:hAnsi="Arial" w:cs="Arial"/>
          <w:sz w:val="24"/>
          <w:szCs w:val="24"/>
        </w:rPr>
      </w:pPr>
      <w:r w:rsidRPr="005807B5">
        <w:rPr>
          <w:rFonts w:ascii="Arial" w:hAnsi="Arial" w:cs="Arial"/>
          <w:b/>
          <w:sz w:val="24"/>
          <w:szCs w:val="24"/>
        </w:rPr>
        <w:t>R/:</w:t>
      </w:r>
      <w:r>
        <w:rPr>
          <w:rFonts w:ascii="Arial" w:hAnsi="Arial" w:cs="Arial"/>
          <w:sz w:val="24"/>
          <w:szCs w:val="24"/>
        </w:rPr>
        <w:t xml:space="preserve"> 1. </w:t>
      </w:r>
      <w:r w:rsidRPr="00796D88">
        <w:rPr>
          <w:rFonts w:ascii="Arial" w:hAnsi="Arial" w:cs="Arial"/>
          <w:sz w:val="24"/>
          <w:szCs w:val="24"/>
        </w:rPr>
        <w:t>Nivel de implementación del MECI.</w:t>
      </w:r>
    </w:p>
    <w:p w:rsidR="00796D88" w:rsidRPr="00796D88" w:rsidRDefault="00796D88" w:rsidP="00796D88">
      <w:pPr>
        <w:pStyle w:val="Prrafodelista"/>
        <w:ind w:left="720"/>
        <w:jc w:val="both"/>
        <w:rPr>
          <w:rFonts w:ascii="Arial" w:hAnsi="Arial" w:cs="Arial"/>
          <w:sz w:val="24"/>
          <w:szCs w:val="24"/>
        </w:rPr>
      </w:pPr>
      <w:r>
        <w:rPr>
          <w:rFonts w:ascii="Arial" w:hAnsi="Arial" w:cs="Arial"/>
          <w:sz w:val="24"/>
          <w:szCs w:val="24"/>
        </w:rPr>
        <w:t xml:space="preserve">      </w:t>
      </w:r>
      <w:r w:rsidRPr="00796D88">
        <w:rPr>
          <w:rFonts w:ascii="Arial" w:hAnsi="Arial" w:cs="Arial"/>
          <w:sz w:val="24"/>
          <w:szCs w:val="24"/>
        </w:rPr>
        <w:t>2. Informe de auditoría independiente</w:t>
      </w:r>
    </w:p>
    <w:p w:rsidR="00796D88" w:rsidRPr="00796D88" w:rsidRDefault="00796D88" w:rsidP="00796D88">
      <w:pPr>
        <w:pStyle w:val="Prrafodelista"/>
        <w:ind w:left="720"/>
        <w:jc w:val="both"/>
        <w:rPr>
          <w:rFonts w:ascii="Arial" w:hAnsi="Arial" w:cs="Arial"/>
          <w:sz w:val="24"/>
          <w:szCs w:val="24"/>
        </w:rPr>
      </w:pPr>
      <w:r>
        <w:rPr>
          <w:rFonts w:ascii="Arial" w:hAnsi="Arial" w:cs="Arial"/>
          <w:sz w:val="24"/>
          <w:szCs w:val="24"/>
        </w:rPr>
        <w:t xml:space="preserve">         </w:t>
      </w:r>
      <w:r w:rsidRPr="00796D88">
        <w:rPr>
          <w:rFonts w:ascii="Arial" w:hAnsi="Arial" w:cs="Arial"/>
          <w:sz w:val="24"/>
          <w:szCs w:val="24"/>
        </w:rPr>
        <w:t>- Auditoría internas</w:t>
      </w:r>
    </w:p>
    <w:p w:rsidR="00796D88" w:rsidRPr="00796D88" w:rsidRDefault="00796D88" w:rsidP="00796D88">
      <w:pPr>
        <w:pStyle w:val="Prrafodelista"/>
        <w:ind w:left="720"/>
        <w:jc w:val="both"/>
        <w:rPr>
          <w:rFonts w:ascii="Arial" w:hAnsi="Arial" w:cs="Arial"/>
          <w:sz w:val="24"/>
          <w:szCs w:val="24"/>
        </w:rPr>
      </w:pPr>
      <w:r>
        <w:rPr>
          <w:rFonts w:ascii="Arial" w:hAnsi="Arial" w:cs="Arial"/>
          <w:sz w:val="24"/>
          <w:szCs w:val="24"/>
        </w:rPr>
        <w:t xml:space="preserve">         </w:t>
      </w:r>
      <w:r w:rsidRPr="00796D88">
        <w:rPr>
          <w:rFonts w:ascii="Arial" w:hAnsi="Arial" w:cs="Arial"/>
          <w:sz w:val="24"/>
          <w:szCs w:val="24"/>
        </w:rPr>
        <w:t>- Auditoría externa</w:t>
      </w:r>
    </w:p>
    <w:p w:rsidR="00796D88" w:rsidRDefault="00796D88" w:rsidP="00796D88">
      <w:pPr>
        <w:pStyle w:val="Prrafodelista"/>
        <w:ind w:left="720"/>
        <w:jc w:val="both"/>
        <w:rPr>
          <w:rFonts w:ascii="Arial" w:hAnsi="Arial" w:cs="Arial"/>
          <w:sz w:val="24"/>
          <w:szCs w:val="24"/>
        </w:rPr>
      </w:pPr>
      <w:r>
        <w:rPr>
          <w:rFonts w:ascii="Arial" w:hAnsi="Arial" w:cs="Arial"/>
          <w:sz w:val="24"/>
          <w:szCs w:val="24"/>
        </w:rPr>
        <w:t xml:space="preserve">         </w:t>
      </w:r>
      <w:r w:rsidRPr="00796D88">
        <w:rPr>
          <w:rFonts w:ascii="Arial" w:hAnsi="Arial" w:cs="Arial"/>
          <w:sz w:val="24"/>
          <w:szCs w:val="24"/>
        </w:rPr>
        <w:t>- Informes a Entes de control</w:t>
      </w:r>
    </w:p>
    <w:p w:rsidR="004825C6" w:rsidRPr="00796D88" w:rsidRDefault="004825C6" w:rsidP="00796D88">
      <w:pPr>
        <w:pStyle w:val="Prrafodelista"/>
        <w:ind w:left="720"/>
        <w:jc w:val="both"/>
        <w:rPr>
          <w:rFonts w:ascii="Arial" w:hAnsi="Arial" w:cs="Arial"/>
          <w:sz w:val="24"/>
          <w:szCs w:val="24"/>
        </w:rPr>
      </w:pPr>
    </w:p>
    <w:p w:rsidR="00A85697" w:rsidRDefault="005807B5" w:rsidP="005807B5">
      <w:pPr>
        <w:pStyle w:val="Prrafodelista"/>
        <w:numPr>
          <w:ilvl w:val="0"/>
          <w:numId w:val="5"/>
        </w:numPr>
        <w:jc w:val="both"/>
        <w:rPr>
          <w:rFonts w:ascii="Arial" w:hAnsi="Arial" w:cs="Arial"/>
          <w:sz w:val="24"/>
          <w:szCs w:val="24"/>
        </w:rPr>
      </w:pPr>
      <w:r w:rsidRPr="005807B5">
        <w:rPr>
          <w:rFonts w:ascii="Arial" w:hAnsi="Arial" w:cs="Arial"/>
          <w:sz w:val="24"/>
          <w:szCs w:val="24"/>
        </w:rPr>
        <w:t>¿Cuáles considera que fueron los aspectos positivos y negativos en la implementación del Sistema de Control Interno?</w:t>
      </w:r>
    </w:p>
    <w:p w:rsidR="005807B5" w:rsidRDefault="005807B5" w:rsidP="005807B5">
      <w:pPr>
        <w:pStyle w:val="Prrafodelista"/>
        <w:ind w:left="720"/>
        <w:jc w:val="both"/>
        <w:rPr>
          <w:rFonts w:ascii="Arial" w:hAnsi="Arial" w:cs="Arial"/>
          <w:sz w:val="24"/>
          <w:szCs w:val="24"/>
        </w:rPr>
      </w:pPr>
    </w:p>
    <w:p w:rsidR="005807B5" w:rsidRPr="005807B5" w:rsidRDefault="005807B5" w:rsidP="005807B5">
      <w:pPr>
        <w:pStyle w:val="Prrafodelista"/>
        <w:ind w:left="720"/>
        <w:jc w:val="both"/>
        <w:rPr>
          <w:rFonts w:ascii="Arial" w:hAnsi="Arial" w:cs="Arial"/>
          <w:sz w:val="24"/>
          <w:szCs w:val="24"/>
        </w:rPr>
      </w:pPr>
      <w:r w:rsidRPr="005807B5">
        <w:rPr>
          <w:rFonts w:ascii="Arial" w:hAnsi="Arial" w:cs="Arial"/>
          <w:b/>
          <w:sz w:val="24"/>
          <w:szCs w:val="24"/>
        </w:rPr>
        <w:t xml:space="preserve">R/: Aspectos Positivos: </w:t>
      </w:r>
      <w:r w:rsidRPr="005807B5">
        <w:rPr>
          <w:rFonts w:ascii="Arial" w:hAnsi="Arial" w:cs="Arial"/>
          <w:sz w:val="24"/>
          <w:szCs w:val="24"/>
        </w:rPr>
        <w:t>Puntos de control a lo largo del todo el proceso institucional, Mejora en los tiempos de respuesta,  Identificación de debilidades institucionales, Aumento de la percepción de la imagen institucional, Certificación por ICONTEC.</w:t>
      </w:r>
    </w:p>
    <w:p w:rsidR="005807B5" w:rsidRDefault="005807B5" w:rsidP="005807B5">
      <w:pPr>
        <w:pStyle w:val="Prrafodelista"/>
        <w:ind w:left="720"/>
        <w:jc w:val="both"/>
        <w:rPr>
          <w:rFonts w:ascii="Arial" w:hAnsi="Arial" w:cs="Arial"/>
          <w:sz w:val="24"/>
          <w:szCs w:val="24"/>
        </w:rPr>
      </w:pPr>
      <w:r w:rsidRPr="005807B5">
        <w:rPr>
          <w:rFonts w:ascii="Arial" w:hAnsi="Arial" w:cs="Arial"/>
          <w:b/>
          <w:sz w:val="24"/>
          <w:szCs w:val="24"/>
        </w:rPr>
        <w:t xml:space="preserve">Aspectos Negativos: </w:t>
      </w:r>
      <w:r w:rsidRPr="005807B5">
        <w:rPr>
          <w:rFonts w:ascii="Arial" w:hAnsi="Arial" w:cs="Arial"/>
          <w:sz w:val="24"/>
          <w:szCs w:val="24"/>
        </w:rPr>
        <w:t>Rechazo a los cambios  metodológicos del instituto</w:t>
      </w:r>
      <w:r>
        <w:rPr>
          <w:rFonts w:ascii="Arial" w:hAnsi="Arial" w:cs="Arial"/>
          <w:sz w:val="24"/>
          <w:szCs w:val="24"/>
        </w:rPr>
        <w:t>.</w:t>
      </w:r>
    </w:p>
    <w:p w:rsidR="004825C6" w:rsidRDefault="004825C6" w:rsidP="005807B5">
      <w:pPr>
        <w:pStyle w:val="Prrafodelista"/>
        <w:ind w:left="720"/>
        <w:jc w:val="both"/>
        <w:rPr>
          <w:rFonts w:ascii="Arial" w:hAnsi="Arial" w:cs="Arial"/>
          <w:sz w:val="24"/>
          <w:szCs w:val="24"/>
        </w:rPr>
      </w:pPr>
    </w:p>
    <w:p w:rsidR="005807B5" w:rsidRDefault="004825C6" w:rsidP="004825C6">
      <w:pPr>
        <w:pStyle w:val="Prrafodelista"/>
        <w:numPr>
          <w:ilvl w:val="0"/>
          <w:numId w:val="5"/>
        </w:numPr>
        <w:jc w:val="both"/>
        <w:rPr>
          <w:rFonts w:ascii="Arial" w:hAnsi="Arial" w:cs="Arial"/>
          <w:sz w:val="24"/>
          <w:szCs w:val="24"/>
        </w:rPr>
      </w:pPr>
      <w:r>
        <w:rPr>
          <w:rFonts w:ascii="Arial" w:hAnsi="Arial" w:cs="Arial"/>
          <w:sz w:val="24"/>
          <w:szCs w:val="24"/>
        </w:rPr>
        <w:t>¿</w:t>
      </w:r>
      <w:r w:rsidRPr="004825C6">
        <w:rPr>
          <w:rFonts w:ascii="Arial" w:hAnsi="Arial" w:cs="Arial"/>
          <w:sz w:val="24"/>
          <w:szCs w:val="24"/>
        </w:rPr>
        <w:t>Qué considera usted que debería continuar?</w:t>
      </w:r>
    </w:p>
    <w:p w:rsidR="004825C6" w:rsidRDefault="004825C6" w:rsidP="004825C6">
      <w:pPr>
        <w:pStyle w:val="Prrafodelista"/>
        <w:ind w:left="720"/>
        <w:jc w:val="both"/>
        <w:rPr>
          <w:rFonts w:ascii="Arial" w:hAnsi="Arial" w:cs="Arial"/>
          <w:sz w:val="24"/>
          <w:szCs w:val="24"/>
        </w:rPr>
      </w:pPr>
    </w:p>
    <w:p w:rsidR="004825C6" w:rsidRDefault="004825C6" w:rsidP="004825C6">
      <w:pPr>
        <w:pStyle w:val="Prrafodelista"/>
        <w:ind w:left="720"/>
        <w:jc w:val="both"/>
        <w:rPr>
          <w:rFonts w:ascii="Arial" w:hAnsi="Arial" w:cs="Arial"/>
          <w:sz w:val="24"/>
          <w:szCs w:val="24"/>
        </w:rPr>
      </w:pPr>
      <w:r w:rsidRPr="007226E3">
        <w:rPr>
          <w:rFonts w:ascii="Arial" w:hAnsi="Arial" w:cs="Arial"/>
          <w:b/>
          <w:sz w:val="24"/>
          <w:szCs w:val="24"/>
        </w:rPr>
        <w:t>R/:</w:t>
      </w:r>
      <w:r>
        <w:rPr>
          <w:rFonts w:ascii="Arial" w:hAnsi="Arial" w:cs="Arial"/>
          <w:sz w:val="24"/>
          <w:szCs w:val="24"/>
        </w:rPr>
        <w:t xml:space="preserve"> </w:t>
      </w:r>
      <w:r w:rsidRPr="004825C6">
        <w:rPr>
          <w:rFonts w:ascii="Arial" w:hAnsi="Arial" w:cs="Arial"/>
          <w:sz w:val="24"/>
          <w:szCs w:val="24"/>
        </w:rPr>
        <w:t>La certificación del Sistema de Gestión de Calidad obtenida por el ICONTEC</w:t>
      </w:r>
      <w:r w:rsidR="007774AC">
        <w:rPr>
          <w:rFonts w:ascii="Arial" w:hAnsi="Arial" w:cs="Arial"/>
          <w:sz w:val="24"/>
          <w:szCs w:val="24"/>
        </w:rPr>
        <w:t>.</w:t>
      </w:r>
    </w:p>
    <w:p w:rsidR="007774AC" w:rsidRDefault="007774AC" w:rsidP="007774AC">
      <w:pPr>
        <w:pStyle w:val="Prrafodelista"/>
        <w:numPr>
          <w:ilvl w:val="0"/>
          <w:numId w:val="5"/>
        </w:numPr>
        <w:jc w:val="both"/>
        <w:rPr>
          <w:rFonts w:ascii="Arial" w:hAnsi="Arial" w:cs="Arial"/>
          <w:sz w:val="24"/>
          <w:szCs w:val="24"/>
        </w:rPr>
      </w:pPr>
      <w:r>
        <w:rPr>
          <w:rFonts w:ascii="Arial" w:hAnsi="Arial" w:cs="Arial"/>
          <w:sz w:val="24"/>
          <w:szCs w:val="24"/>
        </w:rPr>
        <w:t>¿</w:t>
      </w:r>
      <w:r w:rsidRPr="007774AC">
        <w:rPr>
          <w:rFonts w:ascii="Arial" w:hAnsi="Arial" w:cs="Arial"/>
          <w:sz w:val="24"/>
          <w:szCs w:val="24"/>
        </w:rPr>
        <w:t>Cuáles son las lecciones aprendidas de la implementación del Sistema de Control Interno?</w:t>
      </w:r>
    </w:p>
    <w:p w:rsidR="007226E3" w:rsidRDefault="007226E3" w:rsidP="007226E3">
      <w:pPr>
        <w:pStyle w:val="Prrafodelista"/>
        <w:ind w:left="720"/>
        <w:jc w:val="both"/>
        <w:rPr>
          <w:rFonts w:ascii="Arial" w:hAnsi="Arial" w:cs="Arial"/>
          <w:sz w:val="24"/>
          <w:szCs w:val="24"/>
        </w:rPr>
      </w:pPr>
    </w:p>
    <w:p w:rsidR="007774AC" w:rsidRDefault="007774AC" w:rsidP="007774AC">
      <w:pPr>
        <w:pStyle w:val="Prrafodelista"/>
        <w:ind w:left="720"/>
        <w:jc w:val="both"/>
        <w:rPr>
          <w:rFonts w:ascii="Arial" w:hAnsi="Arial" w:cs="Arial"/>
          <w:sz w:val="24"/>
          <w:szCs w:val="24"/>
        </w:rPr>
      </w:pPr>
      <w:r w:rsidRPr="007226E3">
        <w:rPr>
          <w:rFonts w:ascii="Arial" w:hAnsi="Arial" w:cs="Arial"/>
          <w:b/>
          <w:sz w:val="24"/>
          <w:szCs w:val="24"/>
        </w:rPr>
        <w:t>R/:</w:t>
      </w:r>
      <w:r>
        <w:rPr>
          <w:rFonts w:ascii="Arial" w:hAnsi="Arial" w:cs="Arial"/>
          <w:sz w:val="24"/>
          <w:szCs w:val="24"/>
        </w:rPr>
        <w:t xml:space="preserve"> </w:t>
      </w:r>
      <w:r w:rsidRPr="007774AC">
        <w:rPr>
          <w:rFonts w:ascii="Arial" w:hAnsi="Arial" w:cs="Arial"/>
          <w:sz w:val="24"/>
          <w:szCs w:val="24"/>
        </w:rPr>
        <w:t>1. Compromiso de la dirección</w:t>
      </w:r>
      <w:r>
        <w:rPr>
          <w:rFonts w:ascii="Arial" w:hAnsi="Arial" w:cs="Arial"/>
          <w:sz w:val="24"/>
          <w:szCs w:val="24"/>
        </w:rPr>
        <w:t xml:space="preserve">. </w:t>
      </w:r>
      <w:r w:rsidRPr="007774AC">
        <w:rPr>
          <w:rFonts w:ascii="Arial" w:hAnsi="Arial" w:cs="Arial"/>
          <w:sz w:val="24"/>
          <w:szCs w:val="24"/>
        </w:rPr>
        <w:t>2. La socialización en todos los niveles de la entidad</w:t>
      </w:r>
      <w:r>
        <w:rPr>
          <w:rFonts w:ascii="Arial" w:hAnsi="Arial" w:cs="Arial"/>
          <w:sz w:val="24"/>
          <w:szCs w:val="24"/>
        </w:rPr>
        <w:t xml:space="preserve">. </w:t>
      </w:r>
      <w:r w:rsidRPr="007774AC">
        <w:rPr>
          <w:rFonts w:ascii="Arial" w:hAnsi="Arial" w:cs="Arial"/>
          <w:sz w:val="24"/>
          <w:szCs w:val="24"/>
        </w:rPr>
        <w:t>3. Cambio organizacional</w:t>
      </w:r>
      <w:r>
        <w:rPr>
          <w:rFonts w:ascii="Arial" w:hAnsi="Arial" w:cs="Arial"/>
          <w:sz w:val="24"/>
          <w:szCs w:val="24"/>
        </w:rPr>
        <w:t xml:space="preserve">. </w:t>
      </w:r>
      <w:r w:rsidRPr="007774AC">
        <w:rPr>
          <w:rFonts w:ascii="Arial" w:hAnsi="Arial" w:cs="Arial"/>
          <w:sz w:val="24"/>
          <w:szCs w:val="24"/>
        </w:rPr>
        <w:t>4. La identificación de falencias a través de herramienta de auditoría</w:t>
      </w:r>
      <w:r>
        <w:rPr>
          <w:rFonts w:ascii="Arial" w:hAnsi="Arial" w:cs="Arial"/>
          <w:sz w:val="24"/>
          <w:szCs w:val="24"/>
        </w:rPr>
        <w:t>.</w:t>
      </w:r>
    </w:p>
    <w:p w:rsidR="00830736" w:rsidRDefault="00830736" w:rsidP="00830736">
      <w:pPr>
        <w:pStyle w:val="Prrafodelista"/>
        <w:ind w:left="720"/>
        <w:jc w:val="both"/>
        <w:rPr>
          <w:rFonts w:ascii="Arial" w:hAnsi="Arial" w:cs="Arial"/>
          <w:sz w:val="24"/>
          <w:szCs w:val="24"/>
        </w:rPr>
      </w:pPr>
    </w:p>
    <w:p w:rsidR="00830736" w:rsidRDefault="00830736" w:rsidP="00830736">
      <w:pPr>
        <w:pStyle w:val="Prrafodelista"/>
        <w:numPr>
          <w:ilvl w:val="0"/>
          <w:numId w:val="5"/>
        </w:numPr>
        <w:jc w:val="both"/>
        <w:rPr>
          <w:rFonts w:ascii="Arial" w:hAnsi="Arial" w:cs="Arial"/>
          <w:sz w:val="24"/>
          <w:szCs w:val="24"/>
        </w:rPr>
      </w:pPr>
      <w:r>
        <w:rPr>
          <w:rFonts w:ascii="Arial" w:hAnsi="Arial" w:cs="Arial"/>
          <w:sz w:val="24"/>
          <w:szCs w:val="24"/>
        </w:rPr>
        <w:t>¿</w:t>
      </w:r>
      <w:r w:rsidRPr="00830736">
        <w:rPr>
          <w:rFonts w:ascii="Arial" w:hAnsi="Arial" w:cs="Arial"/>
          <w:sz w:val="24"/>
          <w:szCs w:val="24"/>
        </w:rPr>
        <w:t>Cuáles son las dificultades de la implementación del Sistema de Control Interno?</w:t>
      </w:r>
    </w:p>
    <w:p w:rsidR="00830736" w:rsidRDefault="00830736" w:rsidP="00830736">
      <w:pPr>
        <w:pStyle w:val="Prrafodelista"/>
        <w:ind w:left="720"/>
        <w:jc w:val="both"/>
        <w:rPr>
          <w:rFonts w:ascii="Arial" w:hAnsi="Arial" w:cs="Arial"/>
          <w:sz w:val="24"/>
          <w:szCs w:val="24"/>
        </w:rPr>
      </w:pPr>
    </w:p>
    <w:p w:rsidR="00830736" w:rsidRDefault="00830736" w:rsidP="00830736">
      <w:pPr>
        <w:pStyle w:val="Prrafodelista"/>
        <w:ind w:left="720"/>
        <w:jc w:val="both"/>
        <w:rPr>
          <w:rFonts w:ascii="Arial" w:hAnsi="Arial" w:cs="Arial"/>
          <w:sz w:val="24"/>
          <w:szCs w:val="24"/>
        </w:rPr>
      </w:pPr>
      <w:r w:rsidRPr="00830736">
        <w:rPr>
          <w:rFonts w:ascii="Arial" w:hAnsi="Arial" w:cs="Arial"/>
          <w:b/>
          <w:sz w:val="24"/>
          <w:szCs w:val="24"/>
        </w:rPr>
        <w:lastRenderedPageBreak/>
        <w:t>R/:</w:t>
      </w:r>
      <w:r>
        <w:rPr>
          <w:rFonts w:ascii="Arial" w:hAnsi="Arial" w:cs="Arial"/>
          <w:sz w:val="24"/>
          <w:szCs w:val="24"/>
        </w:rPr>
        <w:t xml:space="preserve"> </w:t>
      </w:r>
      <w:r w:rsidRPr="00830736">
        <w:rPr>
          <w:rFonts w:ascii="Arial" w:hAnsi="Arial" w:cs="Arial"/>
          <w:sz w:val="24"/>
          <w:szCs w:val="24"/>
        </w:rPr>
        <w:t>Cambio de pensamiento del equipo d</w:t>
      </w:r>
      <w:r w:rsidR="009A24F2">
        <w:rPr>
          <w:rFonts w:ascii="Arial" w:hAnsi="Arial" w:cs="Arial"/>
          <w:sz w:val="24"/>
          <w:szCs w:val="24"/>
        </w:rPr>
        <w:t xml:space="preserve">e trabajo hacia un mejoramiento </w:t>
      </w:r>
      <w:proofErr w:type="spellStart"/>
      <w:r w:rsidR="009A24F2" w:rsidRPr="00830736">
        <w:rPr>
          <w:rFonts w:ascii="Arial" w:hAnsi="Arial" w:cs="Arial"/>
          <w:sz w:val="24"/>
          <w:szCs w:val="24"/>
        </w:rPr>
        <w:t>continúo</w:t>
      </w:r>
      <w:proofErr w:type="spellEnd"/>
      <w:r>
        <w:rPr>
          <w:rFonts w:ascii="Arial" w:hAnsi="Arial" w:cs="Arial"/>
          <w:sz w:val="24"/>
          <w:szCs w:val="24"/>
        </w:rPr>
        <w:t>.</w:t>
      </w:r>
    </w:p>
    <w:p w:rsidR="002C6C7D" w:rsidRDefault="002C6C7D" w:rsidP="00830736">
      <w:pPr>
        <w:pStyle w:val="Prrafodelista"/>
        <w:ind w:left="720"/>
        <w:jc w:val="both"/>
        <w:rPr>
          <w:rFonts w:ascii="Arial" w:hAnsi="Arial" w:cs="Arial"/>
          <w:sz w:val="24"/>
          <w:szCs w:val="24"/>
        </w:rPr>
      </w:pPr>
    </w:p>
    <w:p w:rsidR="002C6C7D" w:rsidRDefault="002C6C7D" w:rsidP="002C6C7D">
      <w:pPr>
        <w:pStyle w:val="Prrafodelista"/>
        <w:numPr>
          <w:ilvl w:val="0"/>
          <w:numId w:val="5"/>
        </w:numPr>
        <w:jc w:val="both"/>
        <w:rPr>
          <w:rFonts w:ascii="Arial" w:hAnsi="Arial" w:cs="Arial"/>
          <w:sz w:val="24"/>
          <w:szCs w:val="24"/>
        </w:rPr>
      </w:pPr>
      <w:r w:rsidRPr="002C6C7D">
        <w:rPr>
          <w:rFonts w:ascii="Arial" w:hAnsi="Arial" w:cs="Arial"/>
          <w:sz w:val="24"/>
          <w:szCs w:val="24"/>
        </w:rPr>
        <w:t>Indique qué programas o proyectos estratégicos del Plan de desarrollo deberían tener continuidad. Un programa o proyecto estratégico es aquel que atiende necesidades específicas de la comunidad, tiene impacto en el mejoramiento de calidad de vida de la población y que haya sido apropiado positivamente por la comunidad.</w:t>
      </w:r>
      <w:r>
        <w:rPr>
          <w:rFonts w:ascii="Arial" w:hAnsi="Arial" w:cs="Arial"/>
          <w:sz w:val="24"/>
          <w:szCs w:val="24"/>
        </w:rPr>
        <w:t xml:space="preserve"> </w:t>
      </w:r>
      <w:r w:rsidRPr="002C6C7D">
        <w:rPr>
          <w:rFonts w:ascii="Arial" w:hAnsi="Arial" w:cs="Arial"/>
          <w:sz w:val="24"/>
          <w:szCs w:val="24"/>
        </w:rPr>
        <w:t>Se sugiere considerar las competencias de la entidad territorial para hacer el análisis.</w:t>
      </w:r>
    </w:p>
    <w:p w:rsidR="002C6C7D" w:rsidRDefault="002C6C7D" w:rsidP="002C6C7D">
      <w:pPr>
        <w:pStyle w:val="Prrafodelista"/>
        <w:ind w:left="720"/>
        <w:jc w:val="both"/>
        <w:rPr>
          <w:rFonts w:ascii="Arial" w:hAnsi="Arial" w:cs="Arial"/>
          <w:sz w:val="24"/>
          <w:szCs w:val="24"/>
        </w:rPr>
      </w:pPr>
    </w:p>
    <w:p w:rsidR="00DB6DE8" w:rsidRDefault="002C6C7D" w:rsidP="00DB6DE8">
      <w:pPr>
        <w:pStyle w:val="Prrafodelista"/>
        <w:ind w:left="720"/>
        <w:jc w:val="both"/>
        <w:rPr>
          <w:rFonts w:ascii="Arial" w:hAnsi="Arial" w:cs="Arial"/>
          <w:sz w:val="24"/>
          <w:szCs w:val="24"/>
        </w:rPr>
      </w:pPr>
      <w:r w:rsidRPr="002C6C7D">
        <w:rPr>
          <w:rFonts w:ascii="Arial" w:hAnsi="Arial" w:cs="Arial"/>
          <w:b/>
          <w:sz w:val="24"/>
          <w:szCs w:val="24"/>
        </w:rPr>
        <w:t>R/:</w:t>
      </w:r>
      <w:r>
        <w:rPr>
          <w:rFonts w:ascii="Arial" w:hAnsi="Arial" w:cs="Arial"/>
          <w:sz w:val="24"/>
          <w:szCs w:val="24"/>
        </w:rPr>
        <w:t xml:space="preserve"> </w:t>
      </w:r>
      <w:r w:rsidRPr="002C6C7D">
        <w:rPr>
          <w:rFonts w:ascii="Arial" w:hAnsi="Arial" w:cs="Arial"/>
          <w:sz w:val="24"/>
          <w:szCs w:val="24"/>
        </w:rPr>
        <w:t>Plan Parcial Cinco</w:t>
      </w:r>
      <w:r>
        <w:rPr>
          <w:rFonts w:ascii="Arial" w:hAnsi="Arial" w:cs="Arial"/>
          <w:sz w:val="24"/>
          <w:szCs w:val="24"/>
        </w:rPr>
        <w:t xml:space="preserve">, </w:t>
      </w:r>
      <w:r w:rsidRPr="002C6C7D">
        <w:rPr>
          <w:rFonts w:ascii="Arial" w:hAnsi="Arial" w:cs="Arial"/>
          <w:sz w:val="24"/>
          <w:szCs w:val="24"/>
        </w:rPr>
        <w:t>Plan Parcial Seis</w:t>
      </w:r>
      <w:r>
        <w:rPr>
          <w:rFonts w:ascii="Arial" w:hAnsi="Arial" w:cs="Arial"/>
          <w:sz w:val="24"/>
          <w:szCs w:val="24"/>
        </w:rPr>
        <w:t xml:space="preserve">, </w:t>
      </w:r>
      <w:r w:rsidRPr="002C6C7D">
        <w:rPr>
          <w:rFonts w:ascii="Arial" w:hAnsi="Arial" w:cs="Arial"/>
          <w:sz w:val="24"/>
          <w:szCs w:val="24"/>
        </w:rPr>
        <w:t>Capacitación de</w:t>
      </w:r>
      <w:r w:rsidR="00695668">
        <w:rPr>
          <w:rFonts w:ascii="Arial" w:hAnsi="Arial" w:cs="Arial"/>
          <w:sz w:val="24"/>
          <w:szCs w:val="24"/>
        </w:rPr>
        <w:t xml:space="preserve"> MYPES, desarrollo de proyectos de vivienda.</w:t>
      </w:r>
    </w:p>
    <w:p w:rsidR="00DB6DE8" w:rsidRDefault="00DB6DE8" w:rsidP="00DB6DE8">
      <w:pPr>
        <w:pStyle w:val="Prrafodelista"/>
        <w:ind w:left="720"/>
        <w:jc w:val="both"/>
        <w:rPr>
          <w:rFonts w:ascii="Arial" w:hAnsi="Arial" w:cs="Arial"/>
          <w:sz w:val="24"/>
          <w:szCs w:val="24"/>
        </w:rPr>
      </w:pPr>
    </w:p>
    <w:p w:rsidR="00DB6DE8" w:rsidRDefault="00DB6DE8" w:rsidP="00580698">
      <w:pPr>
        <w:pStyle w:val="Prrafodelista"/>
        <w:numPr>
          <w:ilvl w:val="0"/>
          <w:numId w:val="5"/>
        </w:numPr>
        <w:jc w:val="both"/>
        <w:rPr>
          <w:rFonts w:ascii="Arial" w:hAnsi="Arial" w:cs="Arial"/>
          <w:sz w:val="24"/>
          <w:szCs w:val="24"/>
        </w:rPr>
      </w:pPr>
      <w:r w:rsidRPr="00DB6DE8">
        <w:rPr>
          <w:rFonts w:ascii="Arial" w:hAnsi="Arial" w:cs="Arial"/>
          <w:sz w:val="24"/>
          <w:szCs w:val="24"/>
        </w:rPr>
        <w:t>Indique los principales riesgos jurídicos, presupuestales, administrativos y ambientales, entre otros, que generaron dificultades en su sector en el cumplimiento del Plan de Desarrollo actual y sus posibles soluciones y/o acciones de mitigación</w:t>
      </w:r>
      <w:r w:rsidR="00580698">
        <w:rPr>
          <w:rFonts w:ascii="Arial" w:hAnsi="Arial" w:cs="Arial"/>
          <w:sz w:val="24"/>
          <w:szCs w:val="24"/>
        </w:rPr>
        <w:t>.</w:t>
      </w:r>
    </w:p>
    <w:p w:rsidR="00580698" w:rsidRDefault="00580698" w:rsidP="00580698">
      <w:pPr>
        <w:pStyle w:val="Prrafodelista"/>
        <w:ind w:left="720"/>
        <w:jc w:val="both"/>
        <w:rPr>
          <w:rFonts w:ascii="Arial" w:hAnsi="Arial" w:cs="Arial"/>
          <w:sz w:val="24"/>
          <w:szCs w:val="24"/>
        </w:rPr>
      </w:pPr>
    </w:p>
    <w:p w:rsidR="00580698" w:rsidRPr="00DB6DE8" w:rsidRDefault="00580698" w:rsidP="00580698">
      <w:pPr>
        <w:pStyle w:val="Prrafodelista"/>
        <w:ind w:left="720"/>
        <w:jc w:val="both"/>
        <w:rPr>
          <w:rFonts w:ascii="Arial" w:hAnsi="Arial" w:cs="Arial"/>
          <w:sz w:val="24"/>
          <w:szCs w:val="24"/>
        </w:rPr>
      </w:pPr>
      <w:r w:rsidRPr="00711596">
        <w:rPr>
          <w:rFonts w:ascii="Arial" w:hAnsi="Arial" w:cs="Arial"/>
          <w:b/>
          <w:sz w:val="24"/>
          <w:szCs w:val="24"/>
        </w:rPr>
        <w:t>R/:</w:t>
      </w:r>
      <w:r w:rsidRPr="00580698">
        <w:t xml:space="preserve"> </w:t>
      </w:r>
      <w:r w:rsidRPr="00580698">
        <w:rPr>
          <w:rFonts w:ascii="Arial" w:hAnsi="Arial" w:cs="Arial"/>
          <w:sz w:val="24"/>
          <w:szCs w:val="24"/>
        </w:rPr>
        <w:t>Elaborar un presupuesto que no se ajuste a proyectos viables en el municipio.</w:t>
      </w:r>
    </w:p>
    <w:p w:rsidR="004825C6" w:rsidRDefault="004825C6" w:rsidP="004825C6">
      <w:pPr>
        <w:pStyle w:val="Prrafodelista"/>
        <w:ind w:left="720"/>
        <w:jc w:val="both"/>
        <w:rPr>
          <w:rFonts w:ascii="Arial" w:hAnsi="Arial" w:cs="Arial"/>
          <w:sz w:val="24"/>
          <w:szCs w:val="24"/>
        </w:rPr>
      </w:pPr>
    </w:p>
    <w:p w:rsidR="008D764F" w:rsidRDefault="00532852" w:rsidP="008D764F">
      <w:pPr>
        <w:jc w:val="both"/>
        <w:rPr>
          <w:rFonts w:ascii="Arial" w:hAnsi="Arial" w:cs="Arial"/>
          <w:sz w:val="24"/>
          <w:szCs w:val="24"/>
        </w:rPr>
      </w:pPr>
      <w:r w:rsidRPr="000953F6">
        <w:rPr>
          <w:rFonts w:ascii="Arial" w:hAnsi="Arial" w:cs="Arial"/>
          <w:sz w:val="24"/>
          <w:szCs w:val="24"/>
        </w:rPr>
        <w:t>Se adjunta formato diligenciado Asuntos Relevantes sobre el Sistema de Control Interno</w:t>
      </w:r>
      <w:r w:rsidR="000953F6" w:rsidRPr="000953F6">
        <w:rPr>
          <w:rFonts w:ascii="Arial" w:hAnsi="Arial" w:cs="Arial"/>
          <w:sz w:val="24"/>
          <w:szCs w:val="24"/>
        </w:rPr>
        <w:t>.</w:t>
      </w:r>
    </w:p>
    <w:p w:rsidR="0058042A" w:rsidRDefault="008D764F" w:rsidP="008D764F">
      <w:pPr>
        <w:jc w:val="both"/>
        <w:rPr>
          <w:rFonts w:ascii="Arial" w:hAnsi="Arial" w:cs="Arial"/>
          <w:b/>
          <w:sz w:val="24"/>
          <w:szCs w:val="24"/>
        </w:rPr>
      </w:pPr>
      <w:r w:rsidRPr="008D764F">
        <w:rPr>
          <w:rFonts w:ascii="Arial" w:hAnsi="Arial" w:cs="Arial"/>
          <w:b/>
          <w:sz w:val="24"/>
          <w:szCs w:val="24"/>
        </w:rPr>
        <w:t xml:space="preserve">9. </w:t>
      </w:r>
      <w:r w:rsidR="0058042A" w:rsidRPr="008D764F">
        <w:rPr>
          <w:rFonts w:ascii="Arial" w:hAnsi="Arial" w:cs="Arial"/>
          <w:b/>
          <w:sz w:val="24"/>
          <w:szCs w:val="24"/>
        </w:rPr>
        <w:t>FORMATO RECURSOS FÍSICOS E INVENTARIOS</w:t>
      </w:r>
    </w:p>
    <w:p w:rsidR="00094DB5" w:rsidRDefault="00094DB5" w:rsidP="00094DB5">
      <w:pPr>
        <w:pStyle w:val="Prrafodelista"/>
        <w:numPr>
          <w:ilvl w:val="0"/>
          <w:numId w:val="16"/>
        </w:numPr>
        <w:jc w:val="both"/>
        <w:rPr>
          <w:rFonts w:ascii="Arial" w:hAnsi="Arial" w:cs="Arial"/>
          <w:sz w:val="24"/>
          <w:szCs w:val="24"/>
        </w:rPr>
      </w:pPr>
      <w:r w:rsidRPr="00094DB5">
        <w:rPr>
          <w:rFonts w:ascii="Arial" w:hAnsi="Arial" w:cs="Arial"/>
          <w:sz w:val="24"/>
          <w:szCs w:val="24"/>
        </w:rPr>
        <w:t>¿Qué aspectos considera que debe tener en cuenta el mandatario electo en el corto plazo (100 primero días), respecto a la tenencia de los muebles e inmuebles?</w:t>
      </w:r>
    </w:p>
    <w:p w:rsidR="00094DB5" w:rsidRDefault="00094DB5" w:rsidP="00094DB5">
      <w:pPr>
        <w:pStyle w:val="Prrafodelista"/>
        <w:ind w:left="1080"/>
        <w:jc w:val="both"/>
        <w:rPr>
          <w:rFonts w:ascii="Arial" w:hAnsi="Arial" w:cs="Arial"/>
          <w:sz w:val="24"/>
          <w:szCs w:val="24"/>
        </w:rPr>
      </w:pPr>
    </w:p>
    <w:p w:rsidR="00094DB5" w:rsidRDefault="00094DB5" w:rsidP="00094DB5">
      <w:pPr>
        <w:pStyle w:val="Prrafodelista"/>
        <w:ind w:left="1080"/>
        <w:jc w:val="both"/>
        <w:rPr>
          <w:rFonts w:ascii="Arial" w:hAnsi="Arial" w:cs="Arial"/>
          <w:sz w:val="24"/>
          <w:szCs w:val="24"/>
        </w:rPr>
      </w:pPr>
      <w:r w:rsidRPr="00094DB5">
        <w:rPr>
          <w:rFonts w:ascii="Arial" w:hAnsi="Arial" w:cs="Arial"/>
          <w:b/>
          <w:sz w:val="24"/>
          <w:szCs w:val="24"/>
        </w:rPr>
        <w:t>R/:</w:t>
      </w:r>
      <w:r>
        <w:rPr>
          <w:rFonts w:ascii="Arial" w:hAnsi="Arial" w:cs="Arial"/>
          <w:sz w:val="24"/>
          <w:szCs w:val="24"/>
        </w:rPr>
        <w:t xml:space="preserve"> </w:t>
      </w:r>
      <w:r w:rsidRPr="00094DB5">
        <w:rPr>
          <w:rFonts w:ascii="Arial" w:hAnsi="Arial" w:cs="Arial"/>
          <w:sz w:val="24"/>
          <w:szCs w:val="24"/>
        </w:rPr>
        <w:t>Se debe tener en cuenta el plan de mantenimiento preventivo y correctivo</w:t>
      </w:r>
      <w:r w:rsidR="008A578A">
        <w:rPr>
          <w:rFonts w:ascii="Arial" w:hAnsi="Arial" w:cs="Arial"/>
          <w:sz w:val="24"/>
          <w:szCs w:val="24"/>
        </w:rPr>
        <w:t>, tanto de la infraestructura física, como de los intangibles como el software.</w:t>
      </w:r>
    </w:p>
    <w:p w:rsidR="00094DB5" w:rsidRDefault="00094DB5" w:rsidP="00094DB5">
      <w:pPr>
        <w:pStyle w:val="Prrafodelista"/>
        <w:ind w:left="1080"/>
        <w:jc w:val="both"/>
        <w:rPr>
          <w:rFonts w:ascii="Arial" w:hAnsi="Arial" w:cs="Arial"/>
          <w:sz w:val="24"/>
          <w:szCs w:val="24"/>
        </w:rPr>
      </w:pPr>
    </w:p>
    <w:p w:rsidR="00094DB5" w:rsidRDefault="00094DB5" w:rsidP="00094DB5">
      <w:pPr>
        <w:pStyle w:val="Prrafodelista"/>
        <w:numPr>
          <w:ilvl w:val="0"/>
          <w:numId w:val="16"/>
        </w:numPr>
        <w:jc w:val="both"/>
        <w:rPr>
          <w:rFonts w:ascii="Arial" w:hAnsi="Arial" w:cs="Arial"/>
          <w:sz w:val="24"/>
          <w:szCs w:val="24"/>
        </w:rPr>
      </w:pPr>
      <w:r w:rsidRPr="00094DB5">
        <w:rPr>
          <w:rFonts w:ascii="Arial" w:hAnsi="Arial" w:cs="Arial"/>
          <w:sz w:val="24"/>
          <w:szCs w:val="24"/>
        </w:rPr>
        <w:t xml:space="preserve">¿Cuáles considera que fueron los </w:t>
      </w:r>
      <w:r>
        <w:rPr>
          <w:rFonts w:ascii="Arial" w:hAnsi="Arial" w:cs="Arial"/>
          <w:sz w:val="24"/>
          <w:szCs w:val="24"/>
        </w:rPr>
        <w:t xml:space="preserve">aspectos positivos y negativos </w:t>
      </w:r>
      <w:r w:rsidRPr="00094DB5">
        <w:rPr>
          <w:rFonts w:ascii="Arial" w:hAnsi="Arial" w:cs="Arial"/>
          <w:sz w:val="24"/>
          <w:szCs w:val="24"/>
        </w:rPr>
        <w:t>en la administración de los muebles e inmuebles?</w:t>
      </w:r>
    </w:p>
    <w:p w:rsidR="00094DB5" w:rsidRDefault="00094DB5" w:rsidP="00094DB5">
      <w:pPr>
        <w:pStyle w:val="Prrafodelista"/>
        <w:ind w:left="1080"/>
        <w:jc w:val="both"/>
        <w:rPr>
          <w:rFonts w:ascii="Arial" w:hAnsi="Arial" w:cs="Arial"/>
          <w:sz w:val="24"/>
          <w:szCs w:val="24"/>
        </w:rPr>
      </w:pPr>
    </w:p>
    <w:p w:rsidR="00094DB5" w:rsidRDefault="00094DB5" w:rsidP="00094DB5">
      <w:pPr>
        <w:pStyle w:val="Prrafodelista"/>
        <w:ind w:left="1080"/>
        <w:jc w:val="both"/>
        <w:rPr>
          <w:rFonts w:ascii="Arial" w:hAnsi="Arial" w:cs="Arial"/>
          <w:sz w:val="24"/>
          <w:szCs w:val="24"/>
        </w:rPr>
      </w:pPr>
      <w:r w:rsidRPr="00094DB5">
        <w:rPr>
          <w:rFonts w:ascii="Arial" w:hAnsi="Arial" w:cs="Arial"/>
          <w:b/>
          <w:sz w:val="24"/>
          <w:szCs w:val="24"/>
        </w:rPr>
        <w:t>R/:</w:t>
      </w:r>
      <w:r>
        <w:rPr>
          <w:rFonts w:ascii="Arial" w:hAnsi="Arial" w:cs="Arial"/>
          <w:sz w:val="24"/>
          <w:szCs w:val="24"/>
        </w:rPr>
        <w:t xml:space="preserve"> </w:t>
      </w:r>
      <w:r w:rsidR="00FA615B">
        <w:rPr>
          <w:rFonts w:ascii="Arial" w:hAnsi="Arial" w:cs="Arial"/>
          <w:sz w:val="24"/>
          <w:szCs w:val="24"/>
        </w:rPr>
        <w:t>El</w:t>
      </w:r>
      <w:r w:rsidRPr="00094DB5">
        <w:rPr>
          <w:rFonts w:ascii="Arial" w:hAnsi="Arial" w:cs="Arial"/>
          <w:sz w:val="24"/>
          <w:szCs w:val="24"/>
        </w:rPr>
        <w:t xml:space="preserve"> uso responsable por parte de todos  los funcionarios </w:t>
      </w:r>
      <w:r w:rsidR="00FA615B">
        <w:rPr>
          <w:rFonts w:ascii="Arial" w:hAnsi="Arial" w:cs="Arial"/>
          <w:sz w:val="24"/>
          <w:szCs w:val="24"/>
        </w:rPr>
        <w:t xml:space="preserve">de los bienes muebles </w:t>
      </w:r>
      <w:r w:rsidRPr="00094DB5">
        <w:rPr>
          <w:rFonts w:ascii="Arial" w:hAnsi="Arial" w:cs="Arial"/>
          <w:sz w:val="24"/>
          <w:szCs w:val="24"/>
        </w:rPr>
        <w:t>debido al control estricto por parte de la administración</w:t>
      </w:r>
      <w:r>
        <w:rPr>
          <w:rFonts w:ascii="Arial" w:hAnsi="Arial" w:cs="Arial"/>
          <w:sz w:val="24"/>
          <w:szCs w:val="24"/>
        </w:rPr>
        <w:t>.</w:t>
      </w:r>
    </w:p>
    <w:p w:rsidR="00BD0913" w:rsidRDefault="00BD0913" w:rsidP="00094DB5">
      <w:pPr>
        <w:pStyle w:val="Prrafodelista"/>
        <w:ind w:left="1080"/>
        <w:jc w:val="both"/>
        <w:rPr>
          <w:rFonts w:ascii="Arial" w:hAnsi="Arial" w:cs="Arial"/>
          <w:sz w:val="24"/>
          <w:szCs w:val="24"/>
        </w:rPr>
      </w:pPr>
    </w:p>
    <w:p w:rsidR="00BD0913" w:rsidRDefault="00BD0913" w:rsidP="00BD0913">
      <w:pPr>
        <w:pStyle w:val="Prrafodelista"/>
        <w:numPr>
          <w:ilvl w:val="0"/>
          <w:numId w:val="16"/>
        </w:numPr>
        <w:jc w:val="both"/>
        <w:rPr>
          <w:rFonts w:ascii="Arial" w:hAnsi="Arial" w:cs="Arial"/>
          <w:sz w:val="24"/>
          <w:szCs w:val="24"/>
        </w:rPr>
      </w:pPr>
      <w:r>
        <w:rPr>
          <w:rFonts w:ascii="Arial" w:hAnsi="Arial" w:cs="Arial"/>
          <w:sz w:val="24"/>
          <w:szCs w:val="24"/>
        </w:rPr>
        <w:t>¿</w:t>
      </w:r>
      <w:r w:rsidRPr="00BD0913">
        <w:rPr>
          <w:rFonts w:ascii="Arial" w:hAnsi="Arial" w:cs="Arial"/>
          <w:sz w:val="24"/>
          <w:szCs w:val="24"/>
        </w:rPr>
        <w:t>Qué considera usted que debería continuar respecto a los inventarios de los muebles e inmuebles?</w:t>
      </w:r>
    </w:p>
    <w:p w:rsidR="00BD0913" w:rsidRDefault="00BD0913" w:rsidP="00BD0913">
      <w:pPr>
        <w:pStyle w:val="Prrafodelista"/>
        <w:ind w:left="1080"/>
        <w:jc w:val="both"/>
        <w:rPr>
          <w:rFonts w:ascii="Arial" w:hAnsi="Arial" w:cs="Arial"/>
          <w:sz w:val="24"/>
          <w:szCs w:val="24"/>
        </w:rPr>
      </w:pPr>
    </w:p>
    <w:p w:rsidR="00BD0913" w:rsidRDefault="00BD0913" w:rsidP="00BD0913">
      <w:pPr>
        <w:pStyle w:val="Prrafodelista"/>
        <w:ind w:left="1080"/>
        <w:jc w:val="both"/>
        <w:rPr>
          <w:rFonts w:ascii="Arial" w:hAnsi="Arial" w:cs="Arial"/>
          <w:sz w:val="24"/>
          <w:szCs w:val="24"/>
        </w:rPr>
      </w:pPr>
      <w:r w:rsidRPr="00BD0913">
        <w:rPr>
          <w:rFonts w:ascii="Arial" w:hAnsi="Arial" w:cs="Arial"/>
          <w:b/>
          <w:sz w:val="24"/>
          <w:szCs w:val="24"/>
        </w:rPr>
        <w:t>R/:</w:t>
      </w:r>
      <w:r>
        <w:rPr>
          <w:rFonts w:ascii="Arial" w:hAnsi="Arial" w:cs="Arial"/>
          <w:sz w:val="24"/>
          <w:szCs w:val="24"/>
        </w:rPr>
        <w:t xml:space="preserve"> </w:t>
      </w:r>
      <w:r w:rsidRPr="00BD0913">
        <w:rPr>
          <w:rFonts w:ascii="Arial" w:hAnsi="Arial" w:cs="Arial"/>
          <w:sz w:val="24"/>
          <w:szCs w:val="24"/>
        </w:rPr>
        <w:t>El control y el compromiso de los funcionarios para el buen uso</w:t>
      </w:r>
      <w:r>
        <w:rPr>
          <w:rFonts w:ascii="Arial" w:hAnsi="Arial" w:cs="Arial"/>
          <w:sz w:val="24"/>
          <w:szCs w:val="24"/>
        </w:rPr>
        <w:t>.</w:t>
      </w:r>
    </w:p>
    <w:p w:rsidR="0086544D" w:rsidRDefault="0086544D" w:rsidP="00BD0913">
      <w:pPr>
        <w:pStyle w:val="Prrafodelista"/>
        <w:ind w:left="1080"/>
        <w:jc w:val="both"/>
        <w:rPr>
          <w:rFonts w:ascii="Arial" w:hAnsi="Arial" w:cs="Arial"/>
          <w:sz w:val="24"/>
          <w:szCs w:val="24"/>
        </w:rPr>
      </w:pPr>
    </w:p>
    <w:p w:rsidR="00BD0913" w:rsidRDefault="0086544D" w:rsidP="0086544D">
      <w:pPr>
        <w:pStyle w:val="Prrafodelista"/>
        <w:numPr>
          <w:ilvl w:val="0"/>
          <w:numId w:val="16"/>
        </w:numPr>
        <w:jc w:val="both"/>
        <w:rPr>
          <w:rFonts w:ascii="Arial" w:hAnsi="Arial" w:cs="Arial"/>
          <w:sz w:val="24"/>
          <w:szCs w:val="24"/>
        </w:rPr>
      </w:pPr>
      <w:r>
        <w:rPr>
          <w:rFonts w:ascii="Arial" w:hAnsi="Arial" w:cs="Arial"/>
          <w:sz w:val="24"/>
          <w:szCs w:val="24"/>
        </w:rPr>
        <w:lastRenderedPageBreak/>
        <w:t>¿</w:t>
      </w:r>
      <w:r w:rsidRPr="0086544D">
        <w:rPr>
          <w:rFonts w:ascii="Arial" w:hAnsi="Arial" w:cs="Arial"/>
          <w:sz w:val="24"/>
          <w:szCs w:val="24"/>
        </w:rPr>
        <w:t>Cuáles son las lecciones aprendidas en el manejo de estos bienes (muebles e inmuebles)?</w:t>
      </w:r>
    </w:p>
    <w:p w:rsidR="0086544D" w:rsidRDefault="0086544D" w:rsidP="0086544D">
      <w:pPr>
        <w:pStyle w:val="Prrafodelista"/>
        <w:ind w:left="1080"/>
        <w:jc w:val="both"/>
        <w:rPr>
          <w:rFonts w:ascii="Arial" w:hAnsi="Arial" w:cs="Arial"/>
          <w:sz w:val="24"/>
          <w:szCs w:val="24"/>
        </w:rPr>
      </w:pPr>
    </w:p>
    <w:p w:rsidR="0086544D" w:rsidRDefault="0086544D" w:rsidP="0086544D">
      <w:pPr>
        <w:pStyle w:val="Prrafodelista"/>
        <w:ind w:left="1080"/>
        <w:jc w:val="both"/>
        <w:rPr>
          <w:rFonts w:ascii="Arial" w:hAnsi="Arial" w:cs="Arial"/>
          <w:sz w:val="24"/>
          <w:szCs w:val="24"/>
        </w:rPr>
      </w:pPr>
      <w:r w:rsidRPr="0086544D">
        <w:rPr>
          <w:rFonts w:ascii="Arial" w:hAnsi="Arial" w:cs="Arial"/>
          <w:b/>
          <w:sz w:val="24"/>
          <w:szCs w:val="24"/>
        </w:rPr>
        <w:t>R/:</w:t>
      </w:r>
      <w:r>
        <w:rPr>
          <w:rFonts w:ascii="Arial" w:hAnsi="Arial" w:cs="Arial"/>
          <w:sz w:val="24"/>
          <w:szCs w:val="24"/>
        </w:rPr>
        <w:t xml:space="preserve"> </w:t>
      </w:r>
      <w:r w:rsidRPr="0086544D">
        <w:rPr>
          <w:rFonts w:ascii="Arial" w:hAnsi="Arial" w:cs="Arial"/>
          <w:sz w:val="24"/>
          <w:szCs w:val="24"/>
        </w:rPr>
        <w:t xml:space="preserve">Un  conocimiento </w:t>
      </w:r>
      <w:r w:rsidR="00052217">
        <w:rPr>
          <w:rFonts w:ascii="Arial" w:hAnsi="Arial" w:cs="Arial"/>
          <w:sz w:val="24"/>
          <w:szCs w:val="24"/>
        </w:rPr>
        <w:t>a detalle</w:t>
      </w:r>
      <w:r w:rsidRPr="0086544D">
        <w:rPr>
          <w:rFonts w:ascii="Arial" w:hAnsi="Arial" w:cs="Arial"/>
          <w:sz w:val="24"/>
          <w:szCs w:val="24"/>
        </w:rPr>
        <w:t xml:space="preserve"> de los bienes que posee el instituto</w:t>
      </w:r>
      <w:r>
        <w:rPr>
          <w:rFonts w:ascii="Arial" w:hAnsi="Arial" w:cs="Arial"/>
          <w:sz w:val="24"/>
          <w:szCs w:val="24"/>
        </w:rPr>
        <w:t>.</w:t>
      </w:r>
    </w:p>
    <w:p w:rsidR="0086544D" w:rsidRDefault="0086544D" w:rsidP="0086544D">
      <w:pPr>
        <w:pStyle w:val="Prrafodelista"/>
        <w:ind w:left="1080"/>
        <w:jc w:val="both"/>
        <w:rPr>
          <w:rFonts w:ascii="Arial" w:hAnsi="Arial" w:cs="Arial"/>
          <w:sz w:val="24"/>
          <w:szCs w:val="24"/>
        </w:rPr>
      </w:pPr>
    </w:p>
    <w:p w:rsidR="0086544D" w:rsidRDefault="0086544D" w:rsidP="0086544D">
      <w:pPr>
        <w:pStyle w:val="Prrafodelista"/>
        <w:numPr>
          <w:ilvl w:val="0"/>
          <w:numId w:val="16"/>
        </w:numPr>
        <w:jc w:val="both"/>
        <w:rPr>
          <w:rFonts w:ascii="Arial" w:hAnsi="Arial" w:cs="Arial"/>
          <w:sz w:val="24"/>
          <w:szCs w:val="24"/>
        </w:rPr>
      </w:pPr>
      <w:r>
        <w:rPr>
          <w:rFonts w:ascii="Arial" w:hAnsi="Arial" w:cs="Arial"/>
          <w:sz w:val="24"/>
          <w:szCs w:val="24"/>
        </w:rPr>
        <w:t>¿</w:t>
      </w:r>
      <w:r w:rsidRPr="0086544D">
        <w:rPr>
          <w:rFonts w:ascii="Arial" w:hAnsi="Arial" w:cs="Arial"/>
          <w:sz w:val="24"/>
          <w:szCs w:val="24"/>
        </w:rPr>
        <w:t xml:space="preserve">son las dificultades que se presentaron en el </w:t>
      </w:r>
      <w:r>
        <w:rPr>
          <w:rFonts w:ascii="Arial" w:hAnsi="Arial" w:cs="Arial"/>
          <w:sz w:val="24"/>
          <w:szCs w:val="24"/>
        </w:rPr>
        <w:t>manejo</w:t>
      </w:r>
      <w:r w:rsidRPr="0086544D">
        <w:rPr>
          <w:rFonts w:ascii="Arial" w:hAnsi="Arial" w:cs="Arial"/>
          <w:sz w:val="24"/>
          <w:szCs w:val="24"/>
        </w:rPr>
        <w:t xml:space="preserve"> de estos bienes (muebles e inmuebles)?</w:t>
      </w:r>
    </w:p>
    <w:p w:rsidR="0086544D" w:rsidRDefault="0086544D" w:rsidP="0086544D">
      <w:pPr>
        <w:pStyle w:val="Prrafodelista"/>
        <w:ind w:left="1080"/>
        <w:jc w:val="both"/>
        <w:rPr>
          <w:rFonts w:ascii="Arial" w:hAnsi="Arial" w:cs="Arial"/>
          <w:sz w:val="24"/>
          <w:szCs w:val="24"/>
        </w:rPr>
      </w:pPr>
    </w:p>
    <w:p w:rsidR="0086544D" w:rsidRDefault="0086544D" w:rsidP="0086544D">
      <w:pPr>
        <w:pStyle w:val="Prrafodelista"/>
        <w:ind w:left="1080"/>
        <w:jc w:val="both"/>
        <w:rPr>
          <w:rFonts w:ascii="Arial" w:hAnsi="Arial" w:cs="Arial"/>
          <w:sz w:val="24"/>
          <w:szCs w:val="24"/>
        </w:rPr>
      </w:pPr>
      <w:r w:rsidRPr="0086544D">
        <w:rPr>
          <w:rFonts w:ascii="Arial" w:hAnsi="Arial" w:cs="Arial"/>
          <w:b/>
          <w:sz w:val="24"/>
          <w:szCs w:val="24"/>
        </w:rPr>
        <w:t>R/:</w:t>
      </w:r>
      <w:r>
        <w:rPr>
          <w:rFonts w:ascii="Arial" w:hAnsi="Arial" w:cs="Arial"/>
          <w:sz w:val="24"/>
          <w:szCs w:val="24"/>
        </w:rPr>
        <w:t xml:space="preserve"> El  software</w:t>
      </w:r>
      <w:r w:rsidRPr="0086544D">
        <w:rPr>
          <w:rFonts w:ascii="Arial" w:hAnsi="Arial" w:cs="Arial"/>
          <w:sz w:val="24"/>
          <w:szCs w:val="24"/>
        </w:rPr>
        <w:t xml:space="preserve"> que se t</w:t>
      </w:r>
      <w:r w:rsidR="008A578A">
        <w:rPr>
          <w:rFonts w:ascii="Arial" w:hAnsi="Arial" w:cs="Arial"/>
          <w:sz w:val="24"/>
          <w:szCs w:val="24"/>
        </w:rPr>
        <w:t xml:space="preserve">uvo hasta el mes de agosto, no ofrecía la garantía de </w:t>
      </w:r>
      <w:r w:rsidRPr="0086544D">
        <w:rPr>
          <w:rFonts w:ascii="Arial" w:hAnsi="Arial" w:cs="Arial"/>
          <w:sz w:val="24"/>
          <w:szCs w:val="24"/>
        </w:rPr>
        <w:t>informes claros sobre la tenencia y estado de los bienes</w:t>
      </w:r>
      <w:r w:rsidR="005F22C2">
        <w:rPr>
          <w:rFonts w:ascii="Arial" w:hAnsi="Arial" w:cs="Arial"/>
          <w:sz w:val="24"/>
          <w:szCs w:val="24"/>
        </w:rPr>
        <w:t>. Duplicaba el trabajo teniendo que efectuar algunos procesos manuales. Hoy viene implementándose uno completamente nuevo y adecuado a los INFIS, con lo cual se espera superar las problemáticas.</w:t>
      </w:r>
    </w:p>
    <w:p w:rsidR="0086544D" w:rsidRDefault="0086544D" w:rsidP="0086544D">
      <w:pPr>
        <w:pStyle w:val="Prrafodelista"/>
        <w:ind w:left="1080"/>
        <w:jc w:val="both"/>
        <w:rPr>
          <w:rFonts w:ascii="Arial" w:hAnsi="Arial" w:cs="Arial"/>
          <w:sz w:val="24"/>
          <w:szCs w:val="24"/>
        </w:rPr>
      </w:pPr>
    </w:p>
    <w:p w:rsidR="00380324" w:rsidRDefault="00380324" w:rsidP="00380324">
      <w:pPr>
        <w:pStyle w:val="Textoindependiente2"/>
        <w:spacing w:after="0" w:line="240" w:lineRule="auto"/>
        <w:jc w:val="both"/>
        <w:rPr>
          <w:rFonts w:ascii="Arial" w:hAnsi="Arial" w:cs="Arial"/>
          <w:sz w:val="24"/>
          <w:szCs w:val="24"/>
        </w:rPr>
      </w:pPr>
      <w:r>
        <w:rPr>
          <w:rFonts w:ascii="Arial" w:hAnsi="Arial" w:cs="Arial"/>
          <w:sz w:val="24"/>
          <w:szCs w:val="24"/>
        </w:rPr>
        <w:t>Se adjunta formato Recolección Información diligenciado (medio magnético).</w:t>
      </w:r>
    </w:p>
    <w:p w:rsidR="00380324" w:rsidRPr="00094DB5" w:rsidRDefault="00380324" w:rsidP="0086544D">
      <w:pPr>
        <w:pStyle w:val="Prrafodelista"/>
        <w:ind w:left="1080"/>
        <w:jc w:val="both"/>
        <w:rPr>
          <w:rFonts w:ascii="Arial" w:hAnsi="Arial" w:cs="Arial"/>
          <w:sz w:val="24"/>
          <w:szCs w:val="24"/>
        </w:rPr>
      </w:pPr>
    </w:p>
    <w:p w:rsidR="00532852" w:rsidRDefault="00532852" w:rsidP="004825C6">
      <w:pPr>
        <w:pStyle w:val="Prrafodelista"/>
        <w:ind w:left="720"/>
        <w:jc w:val="both"/>
        <w:rPr>
          <w:rFonts w:ascii="Arial" w:hAnsi="Arial" w:cs="Arial"/>
          <w:sz w:val="24"/>
          <w:szCs w:val="24"/>
        </w:rPr>
      </w:pPr>
    </w:p>
    <w:p w:rsidR="00E55416" w:rsidRDefault="00E55416" w:rsidP="00E55416">
      <w:pPr>
        <w:jc w:val="both"/>
        <w:rPr>
          <w:rFonts w:ascii="Arial" w:hAnsi="Arial" w:cs="Arial"/>
          <w:b/>
          <w:sz w:val="24"/>
          <w:szCs w:val="24"/>
        </w:rPr>
      </w:pPr>
      <w:r w:rsidRPr="00E55416">
        <w:rPr>
          <w:rFonts w:ascii="Arial" w:hAnsi="Arial" w:cs="Arial"/>
          <w:b/>
          <w:sz w:val="24"/>
          <w:szCs w:val="24"/>
        </w:rPr>
        <w:t>10. FORMATO TRANSPARENCIA  Y SERVICIO AL CIUDADANO</w:t>
      </w:r>
    </w:p>
    <w:p w:rsidR="00E55416" w:rsidRDefault="00E55416" w:rsidP="00E55416">
      <w:pPr>
        <w:pStyle w:val="Prrafodelista"/>
        <w:numPr>
          <w:ilvl w:val="0"/>
          <w:numId w:val="9"/>
        </w:numPr>
        <w:jc w:val="both"/>
        <w:rPr>
          <w:rFonts w:ascii="Arial" w:hAnsi="Arial" w:cs="Arial"/>
          <w:sz w:val="24"/>
          <w:szCs w:val="24"/>
        </w:rPr>
      </w:pPr>
      <w:r w:rsidRPr="00E55416">
        <w:rPr>
          <w:rFonts w:ascii="Arial" w:hAnsi="Arial" w:cs="Arial"/>
          <w:sz w:val="24"/>
          <w:szCs w:val="24"/>
        </w:rPr>
        <w:t>¿Qué aspectos considera que debe tener en cuenta el mandatario electo en el corto plazo (100 primeros días), respecto a transparencia, anticorrupción, servicio al ciudadano?</w:t>
      </w:r>
    </w:p>
    <w:p w:rsidR="00173FA8" w:rsidRDefault="00173FA8" w:rsidP="00173FA8">
      <w:pPr>
        <w:pStyle w:val="Prrafodelista"/>
        <w:ind w:left="720"/>
        <w:jc w:val="both"/>
        <w:rPr>
          <w:rFonts w:ascii="Arial" w:hAnsi="Arial" w:cs="Arial"/>
          <w:sz w:val="24"/>
          <w:szCs w:val="24"/>
        </w:rPr>
      </w:pPr>
    </w:p>
    <w:p w:rsidR="00173FA8" w:rsidRDefault="00173FA8" w:rsidP="00173FA8">
      <w:pPr>
        <w:pStyle w:val="Prrafodelista"/>
        <w:ind w:left="720"/>
        <w:jc w:val="both"/>
        <w:rPr>
          <w:rFonts w:ascii="Arial" w:hAnsi="Arial" w:cs="Arial"/>
          <w:sz w:val="24"/>
          <w:szCs w:val="24"/>
        </w:rPr>
      </w:pPr>
      <w:r w:rsidRPr="00173FA8">
        <w:rPr>
          <w:rFonts w:ascii="Arial" w:hAnsi="Arial" w:cs="Arial"/>
          <w:b/>
          <w:sz w:val="24"/>
          <w:szCs w:val="24"/>
        </w:rPr>
        <w:t>R/:</w:t>
      </w:r>
      <w:r>
        <w:rPr>
          <w:rFonts w:ascii="Arial" w:hAnsi="Arial" w:cs="Arial"/>
          <w:sz w:val="24"/>
          <w:szCs w:val="24"/>
        </w:rPr>
        <w:t xml:space="preserve"> </w:t>
      </w:r>
      <w:r w:rsidRPr="00173FA8">
        <w:rPr>
          <w:rFonts w:ascii="Arial" w:hAnsi="Arial" w:cs="Arial"/>
          <w:sz w:val="24"/>
          <w:szCs w:val="24"/>
        </w:rPr>
        <w:t>Dar continuidad a todos compromisos pactados con la Institución y fundamentar el plan estratégico de la institución basado en el trabajo de los siguientes 4 años, teniendo en cuenta los riesgos y la normatividad vigente que rige al Instituto.</w:t>
      </w:r>
    </w:p>
    <w:p w:rsidR="009B3CF8" w:rsidRDefault="009B3CF8" w:rsidP="00173FA8">
      <w:pPr>
        <w:pStyle w:val="Prrafodelista"/>
        <w:ind w:left="720"/>
        <w:jc w:val="both"/>
        <w:rPr>
          <w:rFonts w:ascii="Arial" w:hAnsi="Arial" w:cs="Arial"/>
          <w:sz w:val="24"/>
          <w:szCs w:val="24"/>
        </w:rPr>
      </w:pPr>
    </w:p>
    <w:p w:rsidR="00173FA8" w:rsidRDefault="009B3CF8" w:rsidP="009B3CF8">
      <w:pPr>
        <w:pStyle w:val="Prrafodelista"/>
        <w:numPr>
          <w:ilvl w:val="0"/>
          <w:numId w:val="9"/>
        </w:numPr>
        <w:jc w:val="both"/>
        <w:rPr>
          <w:rFonts w:ascii="Arial" w:hAnsi="Arial" w:cs="Arial"/>
          <w:sz w:val="24"/>
          <w:szCs w:val="24"/>
        </w:rPr>
      </w:pPr>
      <w:r w:rsidRPr="009B3CF8">
        <w:rPr>
          <w:rFonts w:ascii="Arial" w:hAnsi="Arial" w:cs="Arial"/>
          <w:sz w:val="24"/>
          <w:szCs w:val="24"/>
        </w:rPr>
        <w:t>¿Cuáles considera que fueron los aspectos positivos y negativos en la implementación del  a transparencia, anticorrupción, servicio al ciudadano?</w:t>
      </w:r>
    </w:p>
    <w:p w:rsidR="009B3CF8" w:rsidRDefault="009B3CF8" w:rsidP="009B3CF8">
      <w:pPr>
        <w:pStyle w:val="Prrafodelista"/>
        <w:ind w:left="720"/>
        <w:jc w:val="both"/>
        <w:rPr>
          <w:rFonts w:ascii="Arial" w:hAnsi="Arial" w:cs="Arial"/>
          <w:sz w:val="24"/>
          <w:szCs w:val="24"/>
        </w:rPr>
      </w:pPr>
    </w:p>
    <w:p w:rsidR="009B3CF8" w:rsidRDefault="009B3CF8" w:rsidP="009B3CF8">
      <w:pPr>
        <w:pStyle w:val="Prrafodelista"/>
        <w:ind w:left="720"/>
        <w:jc w:val="both"/>
        <w:rPr>
          <w:rFonts w:ascii="Arial" w:hAnsi="Arial" w:cs="Arial"/>
          <w:sz w:val="24"/>
          <w:szCs w:val="24"/>
        </w:rPr>
      </w:pPr>
      <w:r w:rsidRPr="009B3CF8">
        <w:rPr>
          <w:rFonts w:ascii="Arial" w:hAnsi="Arial" w:cs="Arial"/>
          <w:b/>
          <w:sz w:val="24"/>
          <w:szCs w:val="24"/>
        </w:rPr>
        <w:t>R/:</w:t>
      </w:r>
      <w:r>
        <w:rPr>
          <w:rFonts w:ascii="Arial" w:hAnsi="Arial" w:cs="Arial"/>
          <w:sz w:val="24"/>
          <w:szCs w:val="24"/>
        </w:rPr>
        <w:t xml:space="preserve"> </w:t>
      </w:r>
      <w:r w:rsidRPr="009B3CF8">
        <w:rPr>
          <w:rFonts w:ascii="Arial" w:hAnsi="Arial" w:cs="Arial"/>
          <w:sz w:val="24"/>
          <w:szCs w:val="24"/>
        </w:rPr>
        <w:t>Es una Herramienta útil, debido a su eficacia en la comunicación con el ciudadano, que e</w:t>
      </w:r>
      <w:r>
        <w:rPr>
          <w:rFonts w:ascii="Arial" w:hAnsi="Arial" w:cs="Arial"/>
          <w:sz w:val="24"/>
          <w:szCs w:val="24"/>
        </w:rPr>
        <w:t>s garante del trabajo del Insti</w:t>
      </w:r>
      <w:r w:rsidRPr="009B3CF8">
        <w:rPr>
          <w:rFonts w:ascii="Arial" w:hAnsi="Arial" w:cs="Arial"/>
          <w:sz w:val="24"/>
          <w:szCs w:val="24"/>
        </w:rPr>
        <w:t>tuto</w:t>
      </w:r>
      <w:r>
        <w:rPr>
          <w:rFonts w:ascii="Arial" w:hAnsi="Arial" w:cs="Arial"/>
          <w:sz w:val="24"/>
          <w:szCs w:val="24"/>
        </w:rPr>
        <w:t>.</w:t>
      </w:r>
    </w:p>
    <w:p w:rsidR="00597103" w:rsidRDefault="00597103" w:rsidP="009B3CF8">
      <w:pPr>
        <w:pStyle w:val="Prrafodelista"/>
        <w:ind w:left="720"/>
        <w:jc w:val="both"/>
        <w:rPr>
          <w:rFonts w:ascii="Arial" w:hAnsi="Arial" w:cs="Arial"/>
          <w:sz w:val="24"/>
          <w:szCs w:val="24"/>
        </w:rPr>
      </w:pPr>
    </w:p>
    <w:p w:rsidR="00597103" w:rsidRDefault="00597103" w:rsidP="00597103">
      <w:pPr>
        <w:pStyle w:val="Prrafodelista"/>
        <w:numPr>
          <w:ilvl w:val="0"/>
          <w:numId w:val="9"/>
        </w:numPr>
        <w:jc w:val="both"/>
        <w:rPr>
          <w:rFonts w:ascii="Arial" w:hAnsi="Arial" w:cs="Arial"/>
          <w:sz w:val="24"/>
          <w:szCs w:val="24"/>
        </w:rPr>
      </w:pPr>
      <w:r>
        <w:rPr>
          <w:rFonts w:ascii="Arial" w:hAnsi="Arial" w:cs="Arial"/>
          <w:sz w:val="24"/>
          <w:szCs w:val="24"/>
        </w:rPr>
        <w:t>¿</w:t>
      </w:r>
      <w:r w:rsidRPr="00597103">
        <w:rPr>
          <w:rFonts w:ascii="Arial" w:hAnsi="Arial" w:cs="Arial"/>
          <w:sz w:val="24"/>
          <w:szCs w:val="24"/>
        </w:rPr>
        <w:t>Qué considera usted que debería continuar?</w:t>
      </w:r>
    </w:p>
    <w:p w:rsidR="00597103" w:rsidRDefault="00597103" w:rsidP="00597103">
      <w:pPr>
        <w:pStyle w:val="Prrafodelista"/>
        <w:ind w:left="720"/>
        <w:jc w:val="both"/>
        <w:rPr>
          <w:rFonts w:ascii="Arial" w:hAnsi="Arial" w:cs="Arial"/>
          <w:sz w:val="24"/>
          <w:szCs w:val="24"/>
        </w:rPr>
      </w:pPr>
    </w:p>
    <w:p w:rsidR="00597103" w:rsidRDefault="00597103" w:rsidP="00597103">
      <w:pPr>
        <w:pStyle w:val="Prrafodelista"/>
        <w:ind w:left="720"/>
        <w:jc w:val="both"/>
        <w:rPr>
          <w:rFonts w:ascii="Arial" w:hAnsi="Arial" w:cs="Arial"/>
          <w:sz w:val="24"/>
          <w:szCs w:val="24"/>
        </w:rPr>
      </w:pPr>
      <w:r w:rsidRPr="00534A28">
        <w:rPr>
          <w:rFonts w:ascii="Arial" w:hAnsi="Arial" w:cs="Arial"/>
          <w:b/>
          <w:sz w:val="24"/>
          <w:szCs w:val="24"/>
        </w:rPr>
        <w:t>R/:</w:t>
      </w:r>
      <w:r>
        <w:rPr>
          <w:rFonts w:ascii="Arial" w:hAnsi="Arial" w:cs="Arial"/>
          <w:sz w:val="24"/>
          <w:szCs w:val="24"/>
        </w:rPr>
        <w:t xml:space="preserve"> </w:t>
      </w:r>
      <w:r w:rsidRPr="00597103">
        <w:rPr>
          <w:rFonts w:ascii="Arial" w:hAnsi="Arial" w:cs="Arial"/>
          <w:sz w:val="24"/>
          <w:szCs w:val="24"/>
        </w:rPr>
        <w:t>Terminar la implementación de todos los requisitos de Gobierno en Línea.</w:t>
      </w:r>
    </w:p>
    <w:p w:rsidR="00597103" w:rsidRDefault="00597103" w:rsidP="00597103">
      <w:pPr>
        <w:pStyle w:val="Prrafodelista"/>
        <w:ind w:left="720"/>
        <w:jc w:val="both"/>
        <w:rPr>
          <w:rFonts w:ascii="Arial" w:hAnsi="Arial" w:cs="Arial"/>
          <w:sz w:val="24"/>
          <w:szCs w:val="24"/>
        </w:rPr>
      </w:pPr>
    </w:p>
    <w:p w:rsidR="00E55416" w:rsidRDefault="00597103" w:rsidP="00597103">
      <w:pPr>
        <w:pStyle w:val="Prrafodelista"/>
        <w:numPr>
          <w:ilvl w:val="0"/>
          <w:numId w:val="9"/>
        </w:numPr>
        <w:jc w:val="both"/>
        <w:rPr>
          <w:rFonts w:ascii="Arial" w:hAnsi="Arial" w:cs="Arial"/>
          <w:sz w:val="24"/>
          <w:szCs w:val="24"/>
        </w:rPr>
      </w:pPr>
      <w:r>
        <w:rPr>
          <w:rFonts w:ascii="Arial" w:hAnsi="Arial" w:cs="Arial"/>
          <w:sz w:val="24"/>
          <w:szCs w:val="24"/>
        </w:rPr>
        <w:t>¿</w:t>
      </w:r>
      <w:r w:rsidRPr="00597103">
        <w:rPr>
          <w:rFonts w:ascii="Arial" w:hAnsi="Arial" w:cs="Arial"/>
          <w:sz w:val="24"/>
          <w:szCs w:val="24"/>
        </w:rPr>
        <w:t>Cuáles son las lecciones aprendidas de la implementación de</w:t>
      </w:r>
      <w:r w:rsidR="00EB556F">
        <w:rPr>
          <w:rFonts w:ascii="Arial" w:hAnsi="Arial" w:cs="Arial"/>
          <w:sz w:val="24"/>
          <w:szCs w:val="24"/>
        </w:rPr>
        <w:t xml:space="preserve"> l</w:t>
      </w:r>
      <w:r w:rsidRPr="00597103">
        <w:rPr>
          <w:rFonts w:ascii="Arial" w:hAnsi="Arial" w:cs="Arial"/>
          <w:sz w:val="24"/>
          <w:szCs w:val="24"/>
        </w:rPr>
        <w:t>a transparencia, anticorrupción, servicio al ciudadano?</w:t>
      </w:r>
    </w:p>
    <w:p w:rsidR="00597103" w:rsidRDefault="00597103" w:rsidP="00EB556F">
      <w:pPr>
        <w:pStyle w:val="Prrafodelista"/>
        <w:ind w:left="720"/>
        <w:jc w:val="both"/>
        <w:rPr>
          <w:rFonts w:ascii="Arial" w:hAnsi="Arial" w:cs="Arial"/>
          <w:sz w:val="24"/>
          <w:szCs w:val="24"/>
        </w:rPr>
      </w:pPr>
    </w:p>
    <w:p w:rsidR="00597103" w:rsidRDefault="00597103" w:rsidP="00597103">
      <w:pPr>
        <w:pStyle w:val="Prrafodelista"/>
        <w:ind w:left="720"/>
        <w:jc w:val="both"/>
        <w:rPr>
          <w:rFonts w:ascii="Arial" w:hAnsi="Arial" w:cs="Arial"/>
          <w:sz w:val="24"/>
          <w:szCs w:val="24"/>
        </w:rPr>
      </w:pPr>
      <w:r w:rsidRPr="00EB556F">
        <w:rPr>
          <w:rFonts w:ascii="Arial" w:hAnsi="Arial" w:cs="Arial"/>
          <w:b/>
          <w:sz w:val="24"/>
          <w:szCs w:val="24"/>
        </w:rPr>
        <w:t>R/:</w:t>
      </w:r>
      <w:r w:rsidRPr="00597103">
        <w:t xml:space="preserve"> </w:t>
      </w:r>
      <w:r w:rsidRPr="00597103">
        <w:rPr>
          <w:rFonts w:ascii="Arial" w:hAnsi="Arial" w:cs="Arial"/>
          <w:sz w:val="24"/>
          <w:szCs w:val="24"/>
        </w:rPr>
        <w:t xml:space="preserve">En el Instituto se </w:t>
      </w:r>
      <w:r w:rsidR="00DC4289" w:rsidRPr="00597103">
        <w:rPr>
          <w:rFonts w:ascii="Arial" w:hAnsi="Arial" w:cs="Arial"/>
          <w:sz w:val="24"/>
          <w:szCs w:val="24"/>
        </w:rPr>
        <w:t>da</w:t>
      </w:r>
      <w:r w:rsidRPr="00597103">
        <w:rPr>
          <w:rFonts w:ascii="Arial" w:hAnsi="Arial" w:cs="Arial"/>
          <w:sz w:val="24"/>
          <w:szCs w:val="24"/>
        </w:rPr>
        <w:t xml:space="preserve"> un mejor manejo a las Peticione, Quejas, Reclamos y Sugerencias que nos entrega en ciudadano por lo</w:t>
      </w:r>
      <w:r w:rsidR="00DC4289">
        <w:rPr>
          <w:rFonts w:ascii="Arial" w:hAnsi="Arial" w:cs="Arial"/>
          <w:sz w:val="24"/>
          <w:szCs w:val="24"/>
        </w:rPr>
        <w:t>s</w:t>
      </w:r>
      <w:r w:rsidRPr="00597103">
        <w:rPr>
          <w:rFonts w:ascii="Arial" w:hAnsi="Arial" w:cs="Arial"/>
          <w:sz w:val="24"/>
          <w:szCs w:val="24"/>
        </w:rPr>
        <w:t xml:space="preserve"> canales previstos en INFITULUA</w:t>
      </w:r>
      <w:r w:rsidR="00DC4289">
        <w:rPr>
          <w:rFonts w:ascii="Arial" w:hAnsi="Arial" w:cs="Arial"/>
          <w:sz w:val="24"/>
          <w:szCs w:val="24"/>
        </w:rPr>
        <w:t>.</w:t>
      </w:r>
    </w:p>
    <w:p w:rsidR="00DC4289" w:rsidRDefault="00DC4289" w:rsidP="00597103">
      <w:pPr>
        <w:pStyle w:val="Prrafodelista"/>
        <w:ind w:left="720"/>
        <w:jc w:val="both"/>
        <w:rPr>
          <w:rFonts w:ascii="Arial" w:hAnsi="Arial" w:cs="Arial"/>
          <w:sz w:val="24"/>
          <w:szCs w:val="24"/>
        </w:rPr>
      </w:pPr>
    </w:p>
    <w:p w:rsidR="00DC4289" w:rsidRDefault="00DC4289" w:rsidP="00DC4289">
      <w:pPr>
        <w:pStyle w:val="Prrafodelista"/>
        <w:numPr>
          <w:ilvl w:val="0"/>
          <w:numId w:val="9"/>
        </w:numPr>
        <w:jc w:val="both"/>
        <w:rPr>
          <w:rFonts w:ascii="Arial" w:hAnsi="Arial" w:cs="Arial"/>
          <w:sz w:val="24"/>
          <w:szCs w:val="24"/>
        </w:rPr>
      </w:pPr>
      <w:r>
        <w:rPr>
          <w:rFonts w:ascii="Arial" w:hAnsi="Arial" w:cs="Arial"/>
          <w:sz w:val="24"/>
          <w:szCs w:val="24"/>
        </w:rPr>
        <w:lastRenderedPageBreak/>
        <w:t>¿</w:t>
      </w:r>
      <w:r w:rsidRPr="00DC4289">
        <w:rPr>
          <w:rFonts w:ascii="Arial" w:hAnsi="Arial" w:cs="Arial"/>
          <w:sz w:val="24"/>
          <w:szCs w:val="24"/>
        </w:rPr>
        <w:t>Cuáles son las dificultades de la implementación del  a transparencia, anticorrupción, servicio al ciudadano?</w:t>
      </w:r>
    </w:p>
    <w:p w:rsidR="00DC4289" w:rsidRDefault="00DC4289" w:rsidP="00DC4289">
      <w:pPr>
        <w:pStyle w:val="Prrafodelista"/>
        <w:ind w:left="720"/>
        <w:jc w:val="both"/>
        <w:rPr>
          <w:rFonts w:ascii="Arial" w:hAnsi="Arial" w:cs="Arial"/>
          <w:sz w:val="24"/>
          <w:szCs w:val="24"/>
        </w:rPr>
      </w:pPr>
    </w:p>
    <w:p w:rsidR="00DC4289" w:rsidRDefault="00DC4289" w:rsidP="00DC4289">
      <w:pPr>
        <w:pStyle w:val="Prrafodelista"/>
        <w:ind w:left="720"/>
        <w:jc w:val="both"/>
        <w:rPr>
          <w:rFonts w:ascii="Arial" w:hAnsi="Arial" w:cs="Arial"/>
          <w:b/>
          <w:sz w:val="24"/>
          <w:szCs w:val="24"/>
        </w:rPr>
      </w:pPr>
      <w:r w:rsidRPr="00DC4289">
        <w:rPr>
          <w:rFonts w:ascii="Arial" w:hAnsi="Arial" w:cs="Arial"/>
          <w:b/>
          <w:sz w:val="24"/>
          <w:szCs w:val="24"/>
        </w:rPr>
        <w:t>R/:</w:t>
      </w:r>
      <w:r>
        <w:rPr>
          <w:rFonts w:ascii="Arial" w:hAnsi="Arial" w:cs="Arial"/>
          <w:b/>
          <w:sz w:val="24"/>
          <w:szCs w:val="24"/>
        </w:rPr>
        <w:t xml:space="preserve"> </w:t>
      </w:r>
      <w:r w:rsidRPr="00DC4289">
        <w:rPr>
          <w:rFonts w:ascii="Arial" w:hAnsi="Arial" w:cs="Arial"/>
          <w:sz w:val="24"/>
          <w:szCs w:val="24"/>
        </w:rPr>
        <w:t>La falta de compromiso del ciudadano a hacerle seguimiento a los procedimientos generados en INFITULUA para su propio servicio.</w:t>
      </w:r>
    </w:p>
    <w:p w:rsidR="00DC4289" w:rsidRDefault="00DC4289" w:rsidP="00DC4289">
      <w:pPr>
        <w:pStyle w:val="Prrafodelista"/>
        <w:ind w:left="720"/>
        <w:jc w:val="both"/>
        <w:rPr>
          <w:rFonts w:ascii="Arial" w:hAnsi="Arial" w:cs="Arial"/>
          <w:b/>
          <w:sz w:val="24"/>
          <w:szCs w:val="24"/>
        </w:rPr>
      </w:pPr>
    </w:p>
    <w:p w:rsidR="004E3368" w:rsidRDefault="004E3368" w:rsidP="004E3368">
      <w:pPr>
        <w:pStyle w:val="Textoindependiente2"/>
        <w:spacing w:after="0" w:line="240" w:lineRule="auto"/>
        <w:jc w:val="both"/>
        <w:rPr>
          <w:rFonts w:ascii="Arial" w:hAnsi="Arial" w:cs="Arial"/>
          <w:sz w:val="24"/>
          <w:szCs w:val="24"/>
        </w:rPr>
      </w:pPr>
      <w:r>
        <w:rPr>
          <w:rFonts w:ascii="Arial" w:hAnsi="Arial" w:cs="Arial"/>
          <w:sz w:val="24"/>
          <w:szCs w:val="24"/>
        </w:rPr>
        <w:t>Se adjunta los siguientes formatos: instrumentos de evaluación RCC, Ley de transparencia, Plan anticorrupción, Mapa riesgos corrupción, Servicio al ciudadano DES-INS diligenciado (medio magnético).</w:t>
      </w:r>
    </w:p>
    <w:p w:rsidR="004E3368" w:rsidRPr="00DC4289" w:rsidRDefault="004E3368" w:rsidP="00DC4289">
      <w:pPr>
        <w:pStyle w:val="Prrafodelista"/>
        <w:ind w:left="720"/>
        <w:jc w:val="both"/>
        <w:rPr>
          <w:rFonts w:ascii="Arial" w:hAnsi="Arial" w:cs="Arial"/>
          <w:b/>
          <w:sz w:val="24"/>
          <w:szCs w:val="24"/>
        </w:rPr>
      </w:pPr>
    </w:p>
    <w:p w:rsidR="00A85697" w:rsidRPr="00A85697" w:rsidRDefault="00A85697" w:rsidP="00A85697">
      <w:pPr>
        <w:pStyle w:val="Textoindependiente2"/>
        <w:spacing w:after="0" w:line="240" w:lineRule="auto"/>
        <w:jc w:val="both"/>
        <w:rPr>
          <w:rFonts w:ascii="Arial" w:hAnsi="Arial" w:cs="Arial"/>
          <w:b/>
          <w:sz w:val="24"/>
          <w:szCs w:val="24"/>
        </w:rPr>
      </w:pPr>
      <w:r w:rsidRPr="00A85697">
        <w:rPr>
          <w:rFonts w:ascii="Arial" w:hAnsi="Arial" w:cs="Arial"/>
          <w:b/>
          <w:sz w:val="24"/>
          <w:szCs w:val="24"/>
        </w:rPr>
        <w:t>LINEAS BASES DE LOS INDICADORES DEL PLAN DE DESARROLLO 2012 - 2015</w:t>
      </w:r>
    </w:p>
    <w:p w:rsidR="0059753F" w:rsidRDefault="0059753F" w:rsidP="00BD12FA">
      <w:pPr>
        <w:spacing w:after="0" w:line="240" w:lineRule="auto"/>
        <w:jc w:val="both"/>
        <w:rPr>
          <w:rFonts w:ascii="Arial" w:hAnsi="Arial" w:cs="Arial"/>
          <w:sz w:val="24"/>
          <w:szCs w:val="24"/>
        </w:rPr>
      </w:pPr>
    </w:p>
    <w:p w:rsidR="0059753F" w:rsidRPr="00827805" w:rsidRDefault="0059753F" w:rsidP="00827805">
      <w:pPr>
        <w:pStyle w:val="Prrafodelista"/>
        <w:numPr>
          <w:ilvl w:val="0"/>
          <w:numId w:val="7"/>
        </w:numPr>
        <w:jc w:val="both"/>
        <w:rPr>
          <w:rFonts w:ascii="Arial" w:hAnsi="Arial" w:cs="Arial"/>
          <w:sz w:val="24"/>
          <w:szCs w:val="24"/>
        </w:rPr>
      </w:pPr>
      <w:r w:rsidRPr="00827805">
        <w:rPr>
          <w:rFonts w:ascii="Arial" w:hAnsi="Arial" w:cs="Arial"/>
          <w:sz w:val="24"/>
          <w:szCs w:val="24"/>
        </w:rPr>
        <w:t>Principales logros, programas, proyectos, actividades y resultados de su sector.</w:t>
      </w:r>
    </w:p>
    <w:p w:rsidR="0059753F" w:rsidRPr="0059753F" w:rsidRDefault="0059753F" w:rsidP="0059753F">
      <w:pPr>
        <w:pStyle w:val="Prrafodelista"/>
        <w:ind w:left="720"/>
        <w:jc w:val="both"/>
        <w:rPr>
          <w:rFonts w:ascii="Arial" w:hAnsi="Arial" w:cs="Arial"/>
          <w:sz w:val="24"/>
          <w:szCs w:val="24"/>
        </w:rPr>
      </w:pPr>
    </w:p>
    <w:p w:rsidR="0059753F" w:rsidRPr="007D1E17" w:rsidRDefault="0059753F" w:rsidP="007D1E17">
      <w:pPr>
        <w:pStyle w:val="Prrafodelista"/>
        <w:ind w:left="720"/>
        <w:jc w:val="both"/>
        <w:rPr>
          <w:rFonts w:ascii="Arial" w:hAnsi="Arial" w:cs="Arial"/>
          <w:sz w:val="24"/>
          <w:szCs w:val="24"/>
        </w:rPr>
      </w:pPr>
      <w:r w:rsidRPr="006F2B11">
        <w:rPr>
          <w:rFonts w:ascii="Arial" w:hAnsi="Arial" w:cs="Arial"/>
          <w:b/>
          <w:sz w:val="24"/>
          <w:szCs w:val="24"/>
        </w:rPr>
        <w:t>R/:</w:t>
      </w:r>
      <w:r w:rsidR="006F2B11">
        <w:rPr>
          <w:rFonts w:ascii="Arial" w:hAnsi="Arial" w:cs="Arial"/>
          <w:b/>
          <w:sz w:val="24"/>
          <w:szCs w:val="24"/>
        </w:rPr>
        <w:t xml:space="preserve"> </w:t>
      </w:r>
      <w:r w:rsidR="005E7E47">
        <w:rPr>
          <w:rFonts w:ascii="Arial" w:hAnsi="Arial" w:cs="Arial"/>
          <w:sz w:val="24"/>
          <w:szCs w:val="24"/>
        </w:rPr>
        <w:t xml:space="preserve">1. </w:t>
      </w:r>
      <w:r w:rsidR="007D1E17">
        <w:rPr>
          <w:rFonts w:ascii="Arial" w:hAnsi="Arial" w:cs="Arial"/>
          <w:sz w:val="24"/>
          <w:szCs w:val="24"/>
        </w:rPr>
        <w:t>Consolidación</w:t>
      </w:r>
      <w:r w:rsidR="005E7E47">
        <w:rPr>
          <w:rFonts w:ascii="Arial" w:hAnsi="Arial" w:cs="Arial"/>
          <w:sz w:val="24"/>
          <w:szCs w:val="24"/>
        </w:rPr>
        <w:t xml:space="preserve"> del Plan P</w:t>
      </w:r>
      <w:r w:rsidRPr="0059753F">
        <w:rPr>
          <w:rFonts w:ascii="Arial" w:hAnsi="Arial" w:cs="Arial"/>
          <w:sz w:val="24"/>
          <w:szCs w:val="24"/>
        </w:rPr>
        <w:t xml:space="preserve">arcial </w:t>
      </w:r>
      <w:r w:rsidR="005E7E47">
        <w:rPr>
          <w:rFonts w:ascii="Arial" w:hAnsi="Arial" w:cs="Arial"/>
          <w:sz w:val="24"/>
          <w:szCs w:val="24"/>
        </w:rPr>
        <w:t xml:space="preserve">Cinco </w:t>
      </w:r>
      <w:r w:rsidRPr="0059753F">
        <w:rPr>
          <w:rFonts w:ascii="Arial" w:hAnsi="Arial" w:cs="Arial"/>
          <w:sz w:val="24"/>
          <w:szCs w:val="24"/>
        </w:rPr>
        <w:t xml:space="preserve"> como eje de desarrollo regional         2. Aumento de la competitividad de las Mipymes a nivel local</w:t>
      </w:r>
      <w:r w:rsidR="007D1E17">
        <w:rPr>
          <w:rFonts w:ascii="Arial" w:hAnsi="Arial" w:cs="Arial"/>
          <w:sz w:val="24"/>
          <w:szCs w:val="24"/>
        </w:rPr>
        <w:t xml:space="preserve">. </w:t>
      </w:r>
      <w:r w:rsidRPr="007D1E17">
        <w:rPr>
          <w:rFonts w:ascii="Arial" w:hAnsi="Arial" w:cs="Arial"/>
          <w:sz w:val="24"/>
          <w:szCs w:val="24"/>
        </w:rPr>
        <w:t>3. Consolidación de la agenda de desarrollo regional</w:t>
      </w:r>
      <w:r w:rsidR="007D1E17" w:rsidRPr="007D1E17">
        <w:rPr>
          <w:rFonts w:ascii="Arial" w:hAnsi="Arial" w:cs="Arial"/>
          <w:sz w:val="24"/>
          <w:szCs w:val="24"/>
        </w:rPr>
        <w:t>.</w:t>
      </w:r>
      <w:r w:rsidRPr="007D1E17">
        <w:rPr>
          <w:rFonts w:ascii="Arial" w:hAnsi="Arial" w:cs="Arial"/>
          <w:sz w:val="24"/>
          <w:szCs w:val="24"/>
        </w:rPr>
        <w:t xml:space="preserve"> 4. Disminución del </w:t>
      </w:r>
      <w:r w:rsidR="007D1E17" w:rsidRPr="007D1E17">
        <w:rPr>
          <w:rFonts w:ascii="Arial" w:hAnsi="Arial" w:cs="Arial"/>
          <w:sz w:val="24"/>
          <w:szCs w:val="24"/>
        </w:rPr>
        <w:t>déficit</w:t>
      </w:r>
      <w:r w:rsidRPr="007D1E17">
        <w:rPr>
          <w:rFonts w:ascii="Arial" w:hAnsi="Arial" w:cs="Arial"/>
          <w:sz w:val="24"/>
          <w:szCs w:val="24"/>
        </w:rPr>
        <w:t xml:space="preserve"> habitacional a </w:t>
      </w:r>
      <w:r w:rsidR="007D1E17" w:rsidRPr="007D1E17">
        <w:rPr>
          <w:rFonts w:ascii="Arial" w:hAnsi="Arial" w:cs="Arial"/>
          <w:sz w:val="24"/>
          <w:szCs w:val="24"/>
        </w:rPr>
        <w:t>través</w:t>
      </w:r>
      <w:r w:rsidRPr="007D1E17">
        <w:rPr>
          <w:rFonts w:ascii="Arial" w:hAnsi="Arial" w:cs="Arial"/>
          <w:sz w:val="24"/>
          <w:szCs w:val="24"/>
        </w:rPr>
        <w:t xml:space="preserve"> de proyectos de vivienda de </w:t>
      </w:r>
      <w:r w:rsidR="007D1E17" w:rsidRPr="007D1E17">
        <w:rPr>
          <w:rFonts w:ascii="Arial" w:hAnsi="Arial" w:cs="Arial"/>
          <w:sz w:val="24"/>
          <w:szCs w:val="24"/>
        </w:rPr>
        <w:t>interés</w:t>
      </w:r>
      <w:r w:rsidRPr="007D1E17">
        <w:rPr>
          <w:rFonts w:ascii="Arial" w:hAnsi="Arial" w:cs="Arial"/>
          <w:sz w:val="24"/>
          <w:szCs w:val="24"/>
        </w:rPr>
        <w:t xml:space="preserve"> social</w:t>
      </w:r>
      <w:r w:rsidR="007D1E17" w:rsidRPr="007D1E17">
        <w:rPr>
          <w:rFonts w:ascii="Arial" w:hAnsi="Arial" w:cs="Arial"/>
          <w:sz w:val="24"/>
          <w:szCs w:val="24"/>
        </w:rPr>
        <w:t>.</w:t>
      </w:r>
      <w:r w:rsidRPr="007D1E17">
        <w:rPr>
          <w:rFonts w:ascii="Arial" w:hAnsi="Arial" w:cs="Arial"/>
          <w:sz w:val="24"/>
          <w:szCs w:val="24"/>
        </w:rPr>
        <w:t xml:space="preserve">    5. Mejoramiento de la capacidad instalada del Municipio mediante la recuperación de la Plaza de Mercado y la Renovación del Pabellón de Carnes.</w:t>
      </w:r>
    </w:p>
    <w:p w:rsidR="0059753F" w:rsidRDefault="0059753F" w:rsidP="0059753F">
      <w:pPr>
        <w:pStyle w:val="Prrafodelista"/>
        <w:ind w:left="720"/>
        <w:jc w:val="both"/>
        <w:rPr>
          <w:rFonts w:ascii="Arial" w:hAnsi="Arial" w:cs="Arial"/>
          <w:sz w:val="24"/>
          <w:szCs w:val="24"/>
        </w:rPr>
      </w:pPr>
    </w:p>
    <w:p w:rsidR="0059753F" w:rsidRDefault="0059753F" w:rsidP="00827805">
      <w:pPr>
        <w:pStyle w:val="Prrafodelista"/>
        <w:numPr>
          <w:ilvl w:val="0"/>
          <w:numId w:val="7"/>
        </w:numPr>
        <w:jc w:val="both"/>
        <w:rPr>
          <w:rFonts w:ascii="Arial" w:hAnsi="Arial" w:cs="Arial"/>
          <w:sz w:val="24"/>
          <w:szCs w:val="24"/>
        </w:rPr>
      </w:pPr>
      <w:r w:rsidRPr="0059753F">
        <w:rPr>
          <w:rFonts w:ascii="Arial" w:hAnsi="Arial" w:cs="Arial"/>
          <w:sz w:val="24"/>
          <w:szCs w:val="24"/>
        </w:rPr>
        <w:t>¿Qué aspectos considera que debe tener en cuenta el mandatario electo en el corto plazo (100 primeros días), respecto a su sector?</w:t>
      </w:r>
    </w:p>
    <w:p w:rsidR="00BD0025" w:rsidRDefault="00BD0025" w:rsidP="00BD0025">
      <w:pPr>
        <w:pStyle w:val="Prrafodelista"/>
        <w:ind w:left="720"/>
        <w:jc w:val="both"/>
        <w:rPr>
          <w:rFonts w:ascii="Arial" w:hAnsi="Arial" w:cs="Arial"/>
          <w:sz w:val="24"/>
          <w:szCs w:val="24"/>
        </w:rPr>
      </w:pPr>
    </w:p>
    <w:p w:rsidR="0059753F" w:rsidRDefault="0059753F" w:rsidP="0059753F">
      <w:pPr>
        <w:pStyle w:val="Prrafodelista"/>
        <w:ind w:left="720"/>
        <w:jc w:val="both"/>
        <w:rPr>
          <w:rFonts w:ascii="Arial" w:hAnsi="Arial" w:cs="Arial"/>
          <w:sz w:val="24"/>
          <w:szCs w:val="24"/>
        </w:rPr>
      </w:pPr>
      <w:r w:rsidRPr="006F2B11">
        <w:rPr>
          <w:rFonts w:ascii="Arial" w:hAnsi="Arial" w:cs="Arial"/>
          <w:b/>
          <w:sz w:val="24"/>
          <w:szCs w:val="24"/>
        </w:rPr>
        <w:t>R/:</w:t>
      </w:r>
      <w:r>
        <w:rPr>
          <w:rFonts w:ascii="Arial" w:hAnsi="Arial" w:cs="Arial"/>
          <w:sz w:val="24"/>
          <w:szCs w:val="24"/>
        </w:rPr>
        <w:t xml:space="preserve"> </w:t>
      </w:r>
      <w:r w:rsidRPr="0059753F">
        <w:rPr>
          <w:rFonts w:ascii="Arial" w:hAnsi="Arial" w:cs="Arial"/>
          <w:sz w:val="24"/>
          <w:szCs w:val="24"/>
        </w:rPr>
        <w:t xml:space="preserve">El Plan de Desarrollo se debe articular con la gestión de INFITULUA a </w:t>
      </w:r>
      <w:r w:rsidR="007D1E17" w:rsidRPr="0059753F">
        <w:rPr>
          <w:rFonts w:ascii="Arial" w:hAnsi="Arial" w:cs="Arial"/>
          <w:sz w:val="24"/>
          <w:szCs w:val="24"/>
        </w:rPr>
        <w:t>través</w:t>
      </w:r>
      <w:r w:rsidRPr="0059753F">
        <w:rPr>
          <w:rFonts w:ascii="Arial" w:hAnsi="Arial" w:cs="Arial"/>
          <w:sz w:val="24"/>
          <w:szCs w:val="24"/>
        </w:rPr>
        <w:t xml:space="preserve"> de proyectos que sean parte del objeto social.</w:t>
      </w:r>
    </w:p>
    <w:p w:rsidR="0059753F" w:rsidRDefault="0059753F" w:rsidP="0059753F">
      <w:pPr>
        <w:pStyle w:val="Prrafodelista"/>
        <w:ind w:left="720"/>
        <w:jc w:val="both"/>
        <w:rPr>
          <w:rFonts w:ascii="Arial" w:hAnsi="Arial" w:cs="Arial"/>
          <w:sz w:val="24"/>
          <w:szCs w:val="24"/>
        </w:rPr>
      </w:pPr>
    </w:p>
    <w:p w:rsidR="0059753F" w:rsidRDefault="0059753F" w:rsidP="00827805">
      <w:pPr>
        <w:pStyle w:val="Prrafodelista"/>
        <w:numPr>
          <w:ilvl w:val="0"/>
          <w:numId w:val="7"/>
        </w:numPr>
        <w:jc w:val="both"/>
        <w:rPr>
          <w:rFonts w:ascii="Arial" w:hAnsi="Arial" w:cs="Arial"/>
          <w:sz w:val="24"/>
          <w:szCs w:val="24"/>
        </w:rPr>
      </w:pPr>
      <w:r w:rsidRPr="0059753F">
        <w:rPr>
          <w:rFonts w:ascii="Arial" w:hAnsi="Arial" w:cs="Arial"/>
          <w:sz w:val="24"/>
          <w:szCs w:val="24"/>
        </w:rPr>
        <w:t>¿Cuáles considera que fueron los aspectos positivos y negativos en el funcionamiento de su sector?</w:t>
      </w:r>
    </w:p>
    <w:p w:rsidR="0059753F" w:rsidRDefault="0059753F" w:rsidP="0059753F">
      <w:pPr>
        <w:pStyle w:val="Prrafodelista"/>
        <w:ind w:left="720"/>
        <w:jc w:val="both"/>
        <w:rPr>
          <w:rFonts w:ascii="Arial" w:hAnsi="Arial" w:cs="Arial"/>
          <w:sz w:val="24"/>
          <w:szCs w:val="24"/>
        </w:rPr>
      </w:pPr>
    </w:p>
    <w:p w:rsidR="00BD0025" w:rsidRDefault="0059753F" w:rsidP="0059753F">
      <w:pPr>
        <w:pStyle w:val="Prrafodelista"/>
        <w:ind w:left="720"/>
        <w:jc w:val="both"/>
        <w:rPr>
          <w:rFonts w:ascii="Arial" w:hAnsi="Arial" w:cs="Arial"/>
          <w:sz w:val="24"/>
          <w:szCs w:val="24"/>
        </w:rPr>
      </w:pPr>
      <w:r w:rsidRPr="006F2B11">
        <w:rPr>
          <w:rFonts w:ascii="Arial" w:hAnsi="Arial" w:cs="Arial"/>
          <w:b/>
          <w:sz w:val="24"/>
          <w:szCs w:val="24"/>
        </w:rPr>
        <w:t>R/:</w:t>
      </w:r>
      <w:r w:rsidR="00BD0025">
        <w:rPr>
          <w:rFonts w:ascii="Arial" w:hAnsi="Arial" w:cs="Arial"/>
          <w:sz w:val="24"/>
          <w:szCs w:val="24"/>
        </w:rPr>
        <w:t xml:space="preserve"> </w:t>
      </w:r>
      <w:r w:rsidRPr="00BD0025">
        <w:rPr>
          <w:rFonts w:ascii="Arial" w:hAnsi="Arial" w:cs="Arial"/>
          <w:b/>
          <w:sz w:val="24"/>
          <w:szCs w:val="24"/>
        </w:rPr>
        <w:t>Aspectos Positivos</w:t>
      </w:r>
      <w:r w:rsidR="00BD0025" w:rsidRPr="00BD0025">
        <w:rPr>
          <w:rFonts w:ascii="Arial" w:hAnsi="Arial" w:cs="Arial"/>
          <w:b/>
          <w:sz w:val="24"/>
          <w:szCs w:val="24"/>
        </w:rPr>
        <w:t>:</w:t>
      </w:r>
      <w:r w:rsidRPr="0059753F">
        <w:rPr>
          <w:rFonts w:ascii="Arial" w:hAnsi="Arial" w:cs="Arial"/>
          <w:sz w:val="24"/>
          <w:szCs w:val="24"/>
        </w:rPr>
        <w:t xml:space="preserve"> 1. Ser el ejecutor de proyectos desarrollados con recursos del Sistema Gen</w:t>
      </w:r>
      <w:r w:rsidR="00BD0025">
        <w:rPr>
          <w:rFonts w:ascii="Arial" w:hAnsi="Arial" w:cs="Arial"/>
          <w:sz w:val="24"/>
          <w:szCs w:val="24"/>
        </w:rPr>
        <w:t>e</w:t>
      </w:r>
      <w:r w:rsidRPr="0059753F">
        <w:rPr>
          <w:rFonts w:ascii="Arial" w:hAnsi="Arial" w:cs="Arial"/>
          <w:sz w:val="24"/>
          <w:szCs w:val="24"/>
        </w:rPr>
        <w:t xml:space="preserve">ral de </w:t>
      </w:r>
      <w:r w:rsidR="00BD0025" w:rsidRPr="0059753F">
        <w:rPr>
          <w:rFonts w:ascii="Arial" w:hAnsi="Arial" w:cs="Arial"/>
          <w:sz w:val="24"/>
          <w:szCs w:val="24"/>
        </w:rPr>
        <w:t>Regalías</w:t>
      </w:r>
      <w:r w:rsidRPr="0059753F">
        <w:rPr>
          <w:rFonts w:ascii="Arial" w:hAnsi="Arial" w:cs="Arial"/>
          <w:sz w:val="24"/>
          <w:szCs w:val="24"/>
        </w:rPr>
        <w:t xml:space="preserve"> y Ecopetrol. </w:t>
      </w:r>
    </w:p>
    <w:p w:rsidR="0059753F" w:rsidRDefault="0059753F" w:rsidP="0059753F">
      <w:pPr>
        <w:pStyle w:val="Prrafodelista"/>
        <w:ind w:left="720"/>
        <w:jc w:val="both"/>
        <w:rPr>
          <w:rFonts w:ascii="Arial" w:hAnsi="Arial" w:cs="Arial"/>
          <w:sz w:val="24"/>
          <w:szCs w:val="24"/>
        </w:rPr>
      </w:pPr>
      <w:r w:rsidRPr="00BD0025">
        <w:rPr>
          <w:rFonts w:ascii="Arial" w:hAnsi="Arial" w:cs="Arial"/>
          <w:b/>
          <w:sz w:val="24"/>
          <w:szCs w:val="24"/>
        </w:rPr>
        <w:t>Aspectos Negativos</w:t>
      </w:r>
      <w:r w:rsidR="00BD0025">
        <w:rPr>
          <w:rFonts w:ascii="Arial" w:hAnsi="Arial" w:cs="Arial"/>
          <w:b/>
          <w:sz w:val="24"/>
          <w:szCs w:val="24"/>
        </w:rPr>
        <w:t>:</w:t>
      </w:r>
      <w:r w:rsidRPr="0059753F">
        <w:rPr>
          <w:rFonts w:ascii="Arial" w:hAnsi="Arial" w:cs="Arial"/>
          <w:sz w:val="24"/>
          <w:szCs w:val="24"/>
        </w:rPr>
        <w:t xml:space="preserve"> 1. Cumplimiento de los tiempos para el desarrollo de los proyectos.</w:t>
      </w:r>
    </w:p>
    <w:p w:rsidR="0059753F" w:rsidRDefault="0059753F" w:rsidP="0059753F">
      <w:pPr>
        <w:pStyle w:val="Prrafodelista"/>
        <w:ind w:left="720"/>
        <w:jc w:val="both"/>
        <w:rPr>
          <w:rFonts w:ascii="Arial" w:hAnsi="Arial" w:cs="Arial"/>
          <w:sz w:val="24"/>
          <w:szCs w:val="24"/>
        </w:rPr>
      </w:pPr>
    </w:p>
    <w:p w:rsidR="0059753F" w:rsidRDefault="0059753F" w:rsidP="00827805">
      <w:pPr>
        <w:pStyle w:val="Prrafodelista"/>
        <w:numPr>
          <w:ilvl w:val="0"/>
          <w:numId w:val="7"/>
        </w:numPr>
        <w:jc w:val="both"/>
        <w:rPr>
          <w:rFonts w:ascii="Arial" w:hAnsi="Arial" w:cs="Arial"/>
          <w:sz w:val="24"/>
          <w:szCs w:val="24"/>
        </w:rPr>
      </w:pPr>
      <w:r w:rsidRPr="0059753F">
        <w:rPr>
          <w:rFonts w:ascii="Arial" w:hAnsi="Arial" w:cs="Arial"/>
          <w:sz w:val="24"/>
          <w:szCs w:val="24"/>
        </w:rPr>
        <w:t>¿Qué acciones considera usted que deberían continuar?</w:t>
      </w:r>
    </w:p>
    <w:p w:rsidR="00FE4463" w:rsidRDefault="00FE4463" w:rsidP="00FE4463">
      <w:pPr>
        <w:pStyle w:val="Prrafodelista"/>
        <w:ind w:left="720"/>
        <w:jc w:val="both"/>
        <w:rPr>
          <w:rFonts w:ascii="Arial" w:hAnsi="Arial" w:cs="Arial"/>
          <w:sz w:val="24"/>
          <w:szCs w:val="24"/>
        </w:rPr>
      </w:pPr>
    </w:p>
    <w:p w:rsidR="0059753F" w:rsidRDefault="0059753F" w:rsidP="0059753F">
      <w:pPr>
        <w:pStyle w:val="Prrafodelista"/>
        <w:ind w:left="720"/>
        <w:jc w:val="both"/>
        <w:rPr>
          <w:rFonts w:ascii="Arial" w:hAnsi="Arial" w:cs="Arial"/>
          <w:sz w:val="24"/>
          <w:szCs w:val="24"/>
        </w:rPr>
      </w:pPr>
      <w:r w:rsidRPr="006F2B11">
        <w:rPr>
          <w:rFonts w:ascii="Arial" w:hAnsi="Arial" w:cs="Arial"/>
          <w:b/>
          <w:sz w:val="24"/>
          <w:szCs w:val="24"/>
        </w:rPr>
        <w:t>R/:</w:t>
      </w:r>
      <w:r>
        <w:rPr>
          <w:rFonts w:ascii="Arial" w:hAnsi="Arial" w:cs="Arial"/>
          <w:sz w:val="24"/>
          <w:szCs w:val="24"/>
        </w:rPr>
        <w:t xml:space="preserve"> </w:t>
      </w:r>
      <w:r w:rsidRPr="0059753F">
        <w:rPr>
          <w:rFonts w:ascii="Arial" w:hAnsi="Arial" w:cs="Arial"/>
          <w:sz w:val="24"/>
          <w:szCs w:val="24"/>
        </w:rPr>
        <w:t>El Plan de Desarrollo debe contemplar en su elaboración, una articulación directa con un ente desarrollador como INFITULUA</w:t>
      </w:r>
      <w:r>
        <w:rPr>
          <w:rFonts w:ascii="Arial" w:hAnsi="Arial" w:cs="Arial"/>
          <w:sz w:val="24"/>
          <w:szCs w:val="24"/>
        </w:rPr>
        <w:t>.</w:t>
      </w:r>
    </w:p>
    <w:p w:rsidR="00FE4463" w:rsidRDefault="00FE4463" w:rsidP="0059753F">
      <w:pPr>
        <w:pStyle w:val="Prrafodelista"/>
        <w:ind w:left="720"/>
        <w:jc w:val="both"/>
        <w:rPr>
          <w:rFonts w:ascii="Arial" w:hAnsi="Arial" w:cs="Arial"/>
          <w:sz w:val="24"/>
          <w:szCs w:val="24"/>
        </w:rPr>
      </w:pPr>
    </w:p>
    <w:p w:rsidR="0059753F" w:rsidRDefault="00FE4463" w:rsidP="00827805">
      <w:pPr>
        <w:pStyle w:val="Prrafodelista"/>
        <w:numPr>
          <w:ilvl w:val="0"/>
          <w:numId w:val="7"/>
        </w:numPr>
        <w:jc w:val="both"/>
        <w:rPr>
          <w:rFonts w:ascii="Arial" w:hAnsi="Arial" w:cs="Arial"/>
          <w:sz w:val="24"/>
          <w:szCs w:val="24"/>
        </w:rPr>
      </w:pPr>
      <w:r w:rsidRPr="0059753F">
        <w:rPr>
          <w:rFonts w:ascii="Arial" w:hAnsi="Arial" w:cs="Arial"/>
          <w:sz w:val="24"/>
          <w:szCs w:val="24"/>
        </w:rPr>
        <w:t>¿Cuáles</w:t>
      </w:r>
      <w:r w:rsidR="0059753F" w:rsidRPr="0059753F">
        <w:rPr>
          <w:rFonts w:ascii="Arial" w:hAnsi="Arial" w:cs="Arial"/>
          <w:sz w:val="24"/>
          <w:szCs w:val="24"/>
        </w:rPr>
        <w:t xml:space="preserve"> son las lecciones aprendidas respecto al funcionam</w:t>
      </w:r>
      <w:r w:rsidR="006F2B11">
        <w:rPr>
          <w:rFonts w:ascii="Arial" w:hAnsi="Arial" w:cs="Arial"/>
          <w:sz w:val="24"/>
          <w:szCs w:val="24"/>
        </w:rPr>
        <w:t>iento y resultados de su sector</w:t>
      </w:r>
      <w:r w:rsidR="0059753F" w:rsidRPr="0059753F">
        <w:rPr>
          <w:rFonts w:ascii="Arial" w:hAnsi="Arial" w:cs="Arial"/>
          <w:sz w:val="24"/>
          <w:szCs w:val="24"/>
        </w:rPr>
        <w:t>?</w:t>
      </w:r>
    </w:p>
    <w:p w:rsidR="00FE4463" w:rsidRDefault="00FE4463" w:rsidP="00FE4463">
      <w:pPr>
        <w:pStyle w:val="Prrafodelista"/>
        <w:ind w:left="720"/>
        <w:jc w:val="both"/>
        <w:rPr>
          <w:rFonts w:ascii="Arial" w:hAnsi="Arial" w:cs="Arial"/>
          <w:sz w:val="24"/>
          <w:szCs w:val="24"/>
        </w:rPr>
      </w:pPr>
    </w:p>
    <w:p w:rsidR="0059753F" w:rsidRDefault="0059753F" w:rsidP="0059753F">
      <w:pPr>
        <w:pStyle w:val="Prrafodelista"/>
        <w:ind w:left="720"/>
        <w:jc w:val="both"/>
        <w:rPr>
          <w:rFonts w:ascii="Arial" w:hAnsi="Arial" w:cs="Arial"/>
          <w:sz w:val="24"/>
          <w:szCs w:val="24"/>
        </w:rPr>
      </w:pPr>
      <w:r w:rsidRPr="006F2B11">
        <w:rPr>
          <w:rFonts w:ascii="Arial" w:hAnsi="Arial" w:cs="Arial"/>
          <w:b/>
          <w:sz w:val="24"/>
          <w:szCs w:val="24"/>
        </w:rPr>
        <w:lastRenderedPageBreak/>
        <w:t>R/:</w:t>
      </w:r>
      <w:r w:rsidR="006F2B11">
        <w:rPr>
          <w:rFonts w:ascii="Arial" w:hAnsi="Arial" w:cs="Arial"/>
          <w:sz w:val="24"/>
          <w:szCs w:val="24"/>
        </w:rPr>
        <w:t xml:space="preserve"> </w:t>
      </w:r>
      <w:r w:rsidRPr="0059753F">
        <w:rPr>
          <w:rFonts w:ascii="Arial" w:hAnsi="Arial" w:cs="Arial"/>
          <w:sz w:val="24"/>
          <w:szCs w:val="24"/>
        </w:rPr>
        <w:t xml:space="preserve">1. Fortalecimiento del sector económico a </w:t>
      </w:r>
      <w:r w:rsidR="00FE4463" w:rsidRPr="0059753F">
        <w:rPr>
          <w:rFonts w:ascii="Arial" w:hAnsi="Arial" w:cs="Arial"/>
          <w:sz w:val="24"/>
          <w:szCs w:val="24"/>
        </w:rPr>
        <w:t>través</w:t>
      </w:r>
      <w:r w:rsidRPr="0059753F">
        <w:rPr>
          <w:rFonts w:ascii="Arial" w:hAnsi="Arial" w:cs="Arial"/>
          <w:sz w:val="24"/>
          <w:szCs w:val="24"/>
        </w:rPr>
        <w:t xml:space="preserve"> del aumento de la competitividad de las Mipymes. 2. Con el desarrollo del Plan Parcial 5 se puede dinamizar la economía del municipio mediante el posicionamiento de nuevas empresas y unidades de negocio. 3. INFITULUA cuenta con la experiencia y capacidad para gestionar proyectos de vivienda en la región.</w:t>
      </w:r>
    </w:p>
    <w:p w:rsidR="00FE4463" w:rsidRDefault="00FE4463" w:rsidP="0059753F">
      <w:pPr>
        <w:pStyle w:val="Prrafodelista"/>
        <w:ind w:left="720"/>
        <w:jc w:val="both"/>
        <w:rPr>
          <w:rFonts w:ascii="Arial" w:hAnsi="Arial" w:cs="Arial"/>
          <w:sz w:val="24"/>
          <w:szCs w:val="24"/>
        </w:rPr>
      </w:pPr>
    </w:p>
    <w:p w:rsidR="0059753F" w:rsidRDefault="00FE4463" w:rsidP="00827805">
      <w:pPr>
        <w:pStyle w:val="Prrafodelista"/>
        <w:numPr>
          <w:ilvl w:val="0"/>
          <w:numId w:val="7"/>
        </w:numPr>
        <w:jc w:val="both"/>
        <w:rPr>
          <w:rFonts w:ascii="Arial" w:hAnsi="Arial" w:cs="Arial"/>
          <w:sz w:val="24"/>
          <w:szCs w:val="24"/>
        </w:rPr>
      </w:pPr>
      <w:r w:rsidRPr="0059753F">
        <w:rPr>
          <w:rFonts w:ascii="Arial" w:hAnsi="Arial" w:cs="Arial"/>
          <w:sz w:val="24"/>
          <w:szCs w:val="24"/>
        </w:rPr>
        <w:t>¿Cuáles</w:t>
      </w:r>
      <w:r w:rsidR="0059753F" w:rsidRPr="0059753F">
        <w:rPr>
          <w:rFonts w:ascii="Arial" w:hAnsi="Arial" w:cs="Arial"/>
          <w:sz w:val="24"/>
          <w:szCs w:val="24"/>
        </w:rPr>
        <w:t xml:space="preserve"> son las dificultades en las actividades de su sector?</w:t>
      </w:r>
    </w:p>
    <w:p w:rsidR="00FE4463" w:rsidRDefault="00FE4463" w:rsidP="00FE4463">
      <w:pPr>
        <w:pStyle w:val="Prrafodelista"/>
        <w:ind w:left="720"/>
        <w:jc w:val="both"/>
        <w:rPr>
          <w:rFonts w:ascii="Arial" w:hAnsi="Arial" w:cs="Arial"/>
          <w:sz w:val="24"/>
          <w:szCs w:val="24"/>
        </w:rPr>
      </w:pPr>
    </w:p>
    <w:p w:rsidR="0059753F" w:rsidRDefault="0059753F" w:rsidP="0059753F">
      <w:pPr>
        <w:pStyle w:val="Prrafodelista"/>
        <w:ind w:left="720"/>
        <w:jc w:val="both"/>
        <w:rPr>
          <w:rFonts w:ascii="Arial" w:hAnsi="Arial" w:cs="Arial"/>
          <w:sz w:val="24"/>
          <w:szCs w:val="24"/>
        </w:rPr>
      </w:pPr>
      <w:r w:rsidRPr="006F2B11">
        <w:rPr>
          <w:rFonts w:ascii="Arial" w:hAnsi="Arial" w:cs="Arial"/>
          <w:b/>
          <w:sz w:val="24"/>
          <w:szCs w:val="24"/>
        </w:rPr>
        <w:t>R/:</w:t>
      </w:r>
      <w:r>
        <w:rPr>
          <w:rFonts w:ascii="Arial" w:hAnsi="Arial" w:cs="Arial"/>
          <w:sz w:val="24"/>
          <w:szCs w:val="24"/>
        </w:rPr>
        <w:t xml:space="preserve"> </w:t>
      </w:r>
      <w:r w:rsidRPr="0059753F">
        <w:rPr>
          <w:rFonts w:ascii="Arial" w:hAnsi="Arial" w:cs="Arial"/>
          <w:sz w:val="24"/>
          <w:szCs w:val="24"/>
        </w:rPr>
        <w:t>Una de las principales dificultades ha sido la asignación de recursos económicos para el desarrollo de proyectos enmarcados en el Plan de Desarrollo Municipal</w:t>
      </w:r>
      <w:r>
        <w:rPr>
          <w:rFonts w:ascii="Arial" w:hAnsi="Arial" w:cs="Arial"/>
          <w:sz w:val="24"/>
          <w:szCs w:val="24"/>
        </w:rPr>
        <w:t>.</w:t>
      </w:r>
    </w:p>
    <w:p w:rsidR="00AB2965" w:rsidRDefault="00AB2965" w:rsidP="0059753F">
      <w:pPr>
        <w:pStyle w:val="Prrafodelista"/>
        <w:ind w:left="720"/>
        <w:jc w:val="both"/>
        <w:rPr>
          <w:rFonts w:ascii="Arial" w:hAnsi="Arial" w:cs="Arial"/>
          <w:sz w:val="24"/>
          <w:szCs w:val="24"/>
        </w:rPr>
      </w:pPr>
    </w:p>
    <w:p w:rsidR="0059753F" w:rsidRDefault="00083BDF" w:rsidP="00827805">
      <w:pPr>
        <w:pStyle w:val="Prrafodelista"/>
        <w:numPr>
          <w:ilvl w:val="0"/>
          <w:numId w:val="7"/>
        </w:numPr>
        <w:jc w:val="both"/>
        <w:rPr>
          <w:rFonts w:ascii="Arial" w:hAnsi="Arial" w:cs="Arial"/>
          <w:sz w:val="24"/>
          <w:szCs w:val="24"/>
        </w:rPr>
      </w:pPr>
      <w:r w:rsidRPr="00083BDF">
        <w:rPr>
          <w:rFonts w:ascii="Arial" w:hAnsi="Arial" w:cs="Arial"/>
          <w:sz w:val="24"/>
          <w:szCs w:val="24"/>
        </w:rPr>
        <w:t xml:space="preserve">Indique qué programas o proyectos estratégicos del Plan de desarrollo deberían tener continuidad. Un programa o proyecto estratégico es aquel que atiende necesidades específicas de la comunidad, tiene impacto en el mejoramiento de calidad de vida de la población y que haya sido apropiado </w:t>
      </w:r>
      <w:r w:rsidR="00AB2965">
        <w:rPr>
          <w:rFonts w:ascii="Arial" w:hAnsi="Arial" w:cs="Arial"/>
          <w:sz w:val="24"/>
          <w:szCs w:val="24"/>
        </w:rPr>
        <w:t xml:space="preserve">positivamente por la comunidad. </w:t>
      </w:r>
      <w:r w:rsidRPr="00AB2965">
        <w:rPr>
          <w:rFonts w:ascii="Arial" w:hAnsi="Arial" w:cs="Arial"/>
          <w:sz w:val="24"/>
          <w:szCs w:val="24"/>
        </w:rPr>
        <w:t>Se sugiere considerar las competencias de la entidad territorial para hacer el análisis.</w:t>
      </w:r>
    </w:p>
    <w:p w:rsidR="00AB2965" w:rsidRPr="00AB2965" w:rsidRDefault="00AB2965" w:rsidP="00AB2965">
      <w:pPr>
        <w:pStyle w:val="Prrafodelista"/>
        <w:ind w:left="720"/>
        <w:jc w:val="both"/>
        <w:rPr>
          <w:rFonts w:ascii="Arial" w:hAnsi="Arial" w:cs="Arial"/>
          <w:sz w:val="24"/>
          <w:szCs w:val="24"/>
        </w:rPr>
      </w:pPr>
    </w:p>
    <w:p w:rsidR="00083BDF" w:rsidRDefault="00083BDF" w:rsidP="00083BDF">
      <w:pPr>
        <w:pStyle w:val="Prrafodelista"/>
        <w:ind w:left="720"/>
        <w:jc w:val="both"/>
        <w:rPr>
          <w:rFonts w:ascii="Arial" w:hAnsi="Arial" w:cs="Arial"/>
          <w:sz w:val="24"/>
          <w:szCs w:val="24"/>
        </w:rPr>
      </w:pPr>
      <w:r w:rsidRPr="006F2B11">
        <w:rPr>
          <w:rFonts w:ascii="Arial" w:hAnsi="Arial" w:cs="Arial"/>
          <w:b/>
          <w:sz w:val="24"/>
          <w:szCs w:val="24"/>
        </w:rPr>
        <w:t>R/</w:t>
      </w:r>
      <w:r w:rsidR="00EC7ED9" w:rsidRPr="006F2B11">
        <w:rPr>
          <w:rFonts w:ascii="Arial" w:hAnsi="Arial" w:cs="Arial"/>
          <w:b/>
          <w:sz w:val="24"/>
          <w:szCs w:val="24"/>
        </w:rPr>
        <w:t>:</w:t>
      </w:r>
      <w:r w:rsidR="00EC7ED9" w:rsidRPr="00083BDF">
        <w:rPr>
          <w:rFonts w:ascii="Arial" w:hAnsi="Arial" w:cs="Arial"/>
          <w:sz w:val="24"/>
          <w:szCs w:val="24"/>
        </w:rPr>
        <w:t xml:space="preserve"> Plan</w:t>
      </w:r>
      <w:r w:rsidRPr="00083BDF">
        <w:rPr>
          <w:rFonts w:ascii="Arial" w:hAnsi="Arial" w:cs="Arial"/>
          <w:sz w:val="24"/>
          <w:szCs w:val="24"/>
        </w:rPr>
        <w:t xml:space="preserve"> Parcial 5, Plan Parcial 6, Recuperación del Espacio Público (reubicación de vendedores ambulantes), Posicionamiento de la ciudad como destino turístico</w:t>
      </w:r>
      <w:r w:rsidR="009170E2">
        <w:rPr>
          <w:rFonts w:ascii="Arial" w:hAnsi="Arial" w:cs="Arial"/>
          <w:sz w:val="24"/>
          <w:szCs w:val="24"/>
        </w:rPr>
        <w:t>.</w:t>
      </w:r>
    </w:p>
    <w:p w:rsidR="009170E2" w:rsidRDefault="009170E2" w:rsidP="00083BDF">
      <w:pPr>
        <w:pStyle w:val="Prrafodelista"/>
        <w:ind w:left="720"/>
        <w:jc w:val="both"/>
        <w:rPr>
          <w:rFonts w:ascii="Arial" w:hAnsi="Arial" w:cs="Arial"/>
          <w:sz w:val="24"/>
          <w:szCs w:val="24"/>
        </w:rPr>
      </w:pPr>
    </w:p>
    <w:p w:rsidR="009170E2" w:rsidRDefault="009170E2" w:rsidP="00827805">
      <w:pPr>
        <w:pStyle w:val="Prrafodelista"/>
        <w:numPr>
          <w:ilvl w:val="0"/>
          <w:numId w:val="7"/>
        </w:numPr>
        <w:jc w:val="both"/>
        <w:rPr>
          <w:rFonts w:ascii="Arial" w:hAnsi="Arial" w:cs="Arial"/>
          <w:sz w:val="24"/>
          <w:szCs w:val="24"/>
        </w:rPr>
      </w:pPr>
      <w:r w:rsidRPr="009170E2">
        <w:rPr>
          <w:rFonts w:ascii="Arial" w:hAnsi="Arial" w:cs="Arial"/>
          <w:sz w:val="24"/>
          <w:szCs w:val="24"/>
        </w:rPr>
        <w:t>Indique los principales riesgos jurídicos, presupuestales, administrativos y ambientales, entre otros, que generaron dificultades en su sector en el cumplimiento del Plan de Desarrollo actual y sus posibles soluciones y/o acciones de mitigación.</w:t>
      </w:r>
    </w:p>
    <w:p w:rsidR="005E7E47" w:rsidRDefault="005E7E47" w:rsidP="005E7E47">
      <w:pPr>
        <w:pStyle w:val="Prrafodelista"/>
        <w:ind w:left="720"/>
        <w:jc w:val="both"/>
        <w:rPr>
          <w:rFonts w:ascii="Arial" w:hAnsi="Arial" w:cs="Arial"/>
          <w:sz w:val="24"/>
          <w:szCs w:val="24"/>
        </w:rPr>
      </w:pPr>
    </w:p>
    <w:p w:rsidR="005E7E47" w:rsidRPr="009170E2" w:rsidRDefault="005E7E47" w:rsidP="005E7E47">
      <w:pPr>
        <w:pStyle w:val="Prrafodelista"/>
        <w:ind w:left="720"/>
        <w:jc w:val="both"/>
        <w:rPr>
          <w:rFonts w:ascii="Arial" w:hAnsi="Arial" w:cs="Arial"/>
          <w:sz w:val="24"/>
          <w:szCs w:val="24"/>
        </w:rPr>
      </w:pPr>
      <w:r w:rsidRPr="006F2B11">
        <w:rPr>
          <w:rFonts w:ascii="Arial" w:hAnsi="Arial" w:cs="Arial"/>
          <w:b/>
          <w:sz w:val="24"/>
          <w:szCs w:val="24"/>
        </w:rPr>
        <w:t>R/</w:t>
      </w:r>
      <w:r w:rsidR="006F2B11" w:rsidRPr="006F2B11">
        <w:rPr>
          <w:rFonts w:ascii="Arial" w:hAnsi="Arial" w:cs="Arial"/>
          <w:b/>
          <w:sz w:val="24"/>
          <w:szCs w:val="24"/>
        </w:rPr>
        <w:t>:</w:t>
      </w:r>
      <w:r w:rsidR="006F2B11" w:rsidRPr="005E7E47">
        <w:rPr>
          <w:rFonts w:ascii="Arial" w:hAnsi="Arial" w:cs="Arial"/>
          <w:sz w:val="24"/>
          <w:szCs w:val="24"/>
        </w:rPr>
        <w:t xml:space="preserve"> Que</w:t>
      </w:r>
      <w:r w:rsidRPr="005E7E47">
        <w:rPr>
          <w:rFonts w:ascii="Arial" w:hAnsi="Arial" w:cs="Arial"/>
          <w:sz w:val="24"/>
          <w:szCs w:val="24"/>
        </w:rPr>
        <w:t xml:space="preserve"> no se ejecute el presupuesto aprobado inicialmente para el desarrollo de los proyectos.</w:t>
      </w:r>
    </w:p>
    <w:p w:rsidR="0059753F" w:rsidRDefault="0059753F" w:rsidP="00BD12FA">
      <w:pPr>
        <w:spacing w:after="0" w:line="240" w:lineRule="auto"/>
        <w:jc w:val="both"/>
        <w:rPr>
          <w:rFonts w:ascii="Arial" w:hAnsi="Arial" w:cs="Arial"/>
          <w:sz w:val="24"/>
          <w:szCs w:val="24"/>
        </w:rPr>
      </w:pPr>
    </w:p>
    <w:p w:rsidR="00A85697" w:rsidRPr="00A85697" w:rsidRDefault="00A85697" w:rsidP="00A85697">
      <w:pPr>
        <w:pStyle w:val="Textoindependiente2"/>
        <w:spacing w:after="0" w:line="240" w:lineRule="auto"/>
        <w:jc w:val="both"/>
        <w:rPr>
          <w:rFonts w:ascii="Arial" w:hAnsi="Arial" w:cs="Arial"/>
          <w:sz w:val="24"/>
          <w:szCs w:val="24"/>
        </w:rPr>
      </w:pPr>
      <w:r>
        <w:rPr>
          <w:rFonts w:ascii="Arial" w:hAnsi="Arial" w:cs="Arial"/>
          <w:sz w:val="24"/>
          <w:szCs w:val="24"/>
        </w:rPr>
        <w:t xml:space="preserve">Se adjunta cuadro de </w:t>
      </w:r>
      <w:r w:rsidRPr="00A85697">
        <w:rPr>
          <w:rFonts w:ascii="Arial" w:hAnsi="Arial" w:cs="Arial"/>
          <w:sz w:val="24"/>
          <w:szCs w:val="24"/>
        </w:rPr>
        <w:t xml:space="preserve">líneas bases de los indicadores del plan de desarrollo 2012 </w:t>
      </w:r>
      <w:r>
        <w:rPr>
          <w:rFonts w:ascii="Arial" w:hAnsi="Arial" w:cs="Arial"/>
          <w:sz w:val="24"/>
          <w:szCs w:val="24"/>
        </w:rPr>
        <w:t>–</w:t>
      </w:r>
      <w:r w:rsidRPr="00A85697">
        <w:rPr>
          <w:rFonts w:ascii="Arial" w:hAnsi="Arial" w:cs="Arial"/>
          <w:sz w:val="24"/>
          <w:szCs w:val="24"/>
        </w:rPr>
        <w:t xml:space="preserve"> 2015</w:t>
      </w:r>
      <w:r>
        <w:rPr>
          <w:rFonts w:ascii="Arial" w:hAnsi="Arial" w:cs="Arial"/>
          <w:sz w:val="24"/>
          <w:szCs w:val="24"/>
        </w:rPr>
        <w:t xml:space="preserve"> diligenciado.</w:t>
      </w:r>
    </w:p>
    <w:p w:rsidR="0059753F" w:rsidRPr="00A85697" w:rsidRDefault="0059753F" w:rsidP="00BD12FA">
      <w:pPr>
        <w:spacing w:after="0" w:line="240" w:lineRule="auto"/>
        <w:jc w:val="both"/>
        <w:rPr>
          <w:rFonts w:ascii="Arial" w:hAnsi="Arial" w:cs="Arial"/>
          <w:sz w:val="24"/>
          <w:szCs w:val="24"/>
          <w:lang w:val="es-ES"/>
        </w:rPr>
      </w:pPr>
    </w:p>
    <w:p w:rsidR="009A0963" w:rsidRDefault="009A0963" w:rsidP="00BD12FA">
      <w:pPr>
        <w:spacing w:after="0" w:line="240" w:lineRule="auto"/>
        <w:jc w:val="both"/>
        <w:rPr>
          <w:rFonts w:ascii="Arial" w:hAnsi="Arial" w:cs="Arial"/>
          <w:sz w:val="24"/>
          <w:szCs w:val="24"/>
        </w:rPr>
      </w:pPr>
    </w:p>
    <w:p w:rsidR="00BD12FA" w:rsidRDefault="00BD12FA" w:rsidP="00BD12FA">
      <w:pPr>
        <w:spacing w:after="0" w:line="240" w:lineRule="auto"/>
        <w:rPr>
          <w:rFonts w:ascii="Arial" w:hAnsi="Arial" w:cs="Arial"/>
          <w:sz w:val="24"/>
          <w:szCs w:val="24"/>
        </w:rPr>
      </w:pPr>
      <w:r>
        <w:rPr>
          <w:rFonts w:ascii="Arial" w:hAnsi="Arial" w:cs="Arial"/>
          <w:sz w:val="24"/>
          <w:szCs w:val="24"/>
        </w:rPr>
        <w:t>Atentamente,</w:t>
      </w:r>
    </w:p>
    <w:p w:rsidR="00BD12FA" w:rsidRDefault="00BD12FA" w:rsidP="00BD12FA">
      <w:pPr>
        <w:spacing w:after="0" w:line="240" w:lineRule="auto"/>
        <w:rPr>
          <w:rFonts w:ascii="Arial" w:hAnsi="Arial" w:cs="Arial"/>
          <w:sz w:val="24"/>
          <w:szCs w:val="24"/>
        </w:rPr>
      </w:pPr>
    </w:p>
    <w:p w:rsidR="00BD12FA" w:rsidRDefault="00BD12FA" w:rsidP="00BD12FA">
      <w:pPr>
        <w:spacing w:after="0" w:line="240" w:lineRule="auto"/>
        <w:rPr>
          <w:rFonts w:ascii="Arial" w:hAnsi="Arial" w:cs="Arial"/>
          <w:sz w:val="24"/>
          <w:szCs w:val="24"/>
        </w:rPr>
      </w:pPr>
    </w:p>
    <w:p w:rsidR="003119EE" w:rsidRDefault="003119EE" w:rsidP="00BD12FA">
      <w:pPr>
        <w:spacing w:after="0" w:line="240" w:lineRule="auto"/>
        <w:rPr>
          <w:rFonts w:ascii="Arial" w:hAnsi="Arial" w:cs="Arial"/>
          <w:sz w:val="24"/>
          <w:szCs w:val="24"/>
        </w:rPr>
      </w:pPr>
    </w:p>
    <w:p w:rsidR="00BD12FA" w:rsidRDefault="00BD12FA" w:rsidP="00BD12FA">
      <w:pPr>
        <w:spacing w:after="0" w:line="240" w:lineRule="auto"/>
        <w:rPr>
          <w:rFonts w:ascii="Arial" w:hAnsi="Arial" w:cs="Arial"/>
          <w:sz w:val="24"/>
          <w:szCs w:val="24"/>
        </w:rPr>
      </w:pPr>
    </w:p>
    <w:p w:rsidR="00BD12FA" w:rsidRDefault="00BD12FA" w:rsidP="00BD12FA">
      <w:pPr>
        <w:spacing w:after="0" w:line="240" w:lineRule="auto"/>
        <w:rPr>
          <w:rFonts w:ascii="Arial" w:hAnsi="Arial" w:cs="Arial"/>
          <w:sz w:val="24"/>
          <w:szCs w:val="24"/>
        </w:rPr>
      </w:pPr>
      <w:r>
        <w:rPr>
          <w:rFonts w:ascii="Arial" w:hAnsi="Arial" w:cs="Arial"/>
          <w:sz w:val="24"/>
          <w:szCs w:val="24"/>
        </w:rPr>
        <w:t>JUAN CARLOS URRIAGO FONTAL</w:t>
      </w:r>
    </w:p>
    <w:p w:rsidR="00BD12FA" w:rsidRDefault="00BD12FA" w:rsidP="00BD12FA">
      <w:pPr>
        <w:spacing w:after="0" w:line="240" w:lineRule="auto"/>
        <w:rPr>
          <w:rFonts w:ascii="Arial" w:hAnsi="Arial" w:cs="Arial"/>
          <w:sz w:val="24"/>
          <w:szCs w:val="24"/>
        </w:rPr>
      </w:pPr>
      <w:r>
        <w:rPr>
          <w:rFonts w:ascii="Arial" w:hAnsi="Arial" w:cs="Arial"/>
          <w:sz w:val="24"/>
          <w:szCs w:val="24"/>
        </w:rPr>
        <w:t>Gerente General</w:t>
      </w:r>
    </w:p>
    <w:p w:rsidR="00A825A0" w:rsidRDefault="00A825A0" w:rsidP="00BD12FA">
      <w:pPr>
        <w:spacing w:after="0" w:line="240" w:lineRule="auto"/>
        <w:rPr>
          <w:rFonts w:ascii="Arial" w:hAnsi="Arial" w:cs="Arial"/>
          <w:sz w:val="24"/>
          <w:szCs w:val="24"/>
        </w:rPr>
      </w:pPr>
    </w:p>
    <w:p w:rsidR="004E3368" w:rsidRPr="00663C5A" w:rsidRDefault="004E3368" w:rsidP="004E3368">
      <w:pPr>
        <w:spacing w:after="0" w:line="240" w:lineRule="auto"/>
        <w:rPr>
          <w:rFonts w:ascii="Arial" w:hAnsi="Arial" w:cs="Arial"/>
          <w:sz w:val="20"/>
          <w:szCs w:val="20"/>
        </w:rPr>
      </w:pPr>
      <w:r w:rsidRPr="00663C5A">
        <w:rPr>
          <w:rFonts w:ascii="Arial" w:hAnsi="Arial" w:cs="Arial"/>
          <w:sz w:val="20"/>
          <w:szCs w:val="20"/>
        </w:rPr>
        <w:t>Anexos: Uno (CD-ROM)</w:t>
      </w:r>
    </w:p>
    <w:p w:rsidR="004E3368" w:rsidRPr="00663C5A" w:rsidRDefault="004E3368" w:rsidP="004E3368">
      <w:pPr>
        <w:spacing w:after="0" w:line="240" w:lineRule="auto"/>
        <w:rPr>
          <w:rFonts w:ascii="Arial" w:hAnsi="Arial" w:cs="Arial"/>
          <w:sz w:val="20"/>
          <w:szCs w:val="20"/>
        </w:rPr>
      </w:pPr>
    </w:p>
    <w:p w:rsidR="009039B2" w:rsidRPr="00BD12FA" w:rsidRDefault="004E3368" w:rsidP="00580753">
      <w:pPr>
        <w:spacing w:after="0" w:line="240" w:lineRule="auto"/>
        <w:rPr>
          <w:szCs w:val="24"/>
        </w:rPr>
      </w:pPr>
      <w:r w:rsidRPr="00663C5A">
        <w:rPr>
          <w:rFonts w:ascii="Arial" w:hAnsi="Arial" w:cs="Arial"/>
          <w:sz w:val="20"/>
          <w:szCs w:val="20"/>
        </w:rPr>
        <w:t>Proyectó: Juan Manuel Camacho D. - Director de Control Interno</w:t>
      </w:r>
    </w:p>
    <w:sectPr w:rsidR="009039B2" w:rsidRPr="00BD12FA" w:rsidSect="00BD12FA">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54" w:rsidRDefault="00E85D54" w:rsidP="00D45EBA">
      <w:pPr>
        <w:spacing w:after="0" w:line="240" w:lineRule="auto"/>
      </w:pPr>
      <w:r>
        <w:separator/>
      </w:r>
    </w:p>
  </w:endnote>
  <w:endnote w:type="continuationSeparator" w:id="0">
    <w:p w:rsidR="00E85D54" w:rsidRDefault="00E85D54"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3D" w:rsidRDefault="00A2163D">
    <w:pPr>
      <w:pStyle w:val="Piedepgina"/>
      <w:jc w:val="center"/>
    </w:pPr>
    <w:r>
      <w:rPr>
        <w:lang w:val="es-ES"/>
      </w:rPr>
      <w:t xml:space="preserve">Página </w:t>
    </w:r>
    <w:r>
      <w:rPr>
        <w:b/>
        <w:bCs/>
      </w:rPr>
      <w:fldChar w:fldCharType="begin"/>
    </w:r>
    <w:r>
      <w:rPr>
        <w:b/>
        <w:bCs/>
      </w:rPr>
      <w:instrText>PAGE</w:instrText>
    </w:r>
    <w:r>
      <w:rPr>
        <w:b/>
        <w:bCs/>
      </w:rPr>
      <w:fldChar w:fldCharType="separate"/>
    </w:r>
    <w:r w:rsidR="004D0055">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D0055">
      <w:rPr>
        <w:b/>
        <w:bCs/>
        <w:noProof/>
      </w:rPr>
      <w:t>14</w:t>
    </w:r>
    <w:r>
      <w:rPr>
        <w:b/>
        <w:bCs/>
      </w:rPr>
      <w:fldChar w:fldCharType="end"/>
    </w:r>
  </w:p>
  <w:p w:rsidR="00A2163D" w:rsidRDefault="00A21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54" w:rsidRDefault="00E85D54" w:rsidP="00D45EBA">
      <w:pPr>
        <w:spacing w:after="0" w:line="240" w:lineRule="auto"/>
      </w:pPr>
      <w:r>
        <w:separator/>
      </w:r>
    </w:p>
  </w:footnote>
  <w:footnote w:type="continuationSeparator" w:id="0">
    <w:p w:rsidR="00E85D54" w:rsidRDefault="00E85D54"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3D" w:rsidRDefault="00A2163D" w:rsidP="004E6D3A">
    <w:pPr>
      <w:spacing w:after="0" w:line="240" w:lineRule="auto"/>
    </w:pPr>
    <w:r>
      <w:rPr>
        <w:noProof/>
        <w:lang w:eastAsia="es-CO"/>
      </w:rPr>
      <w:drawing>
        <wp:anchor distT="0" distB="0" distL="114300" distR="114300" simplePos="0" relativeHeight="251657728" behindDoc="1" locked="0" layoutInCell="1" allowOverlap="1">
          <wp:simplePos x="0" y="0"/>
          <wp:positionH relativeFrom="column">
            <wp:posOffset>-1056640</wp:posOffset>
          </wp:positionH>
          <wp:positionV relativeFrom="paragraph">
            <wp:posOffset>-557530</wp:posOffset>
          </wp:positionV>
          <wp:extent cx="7742555" cy="100914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10091420"/>
                  </a:xfrm>
                  <a:prstGeom prst="rect">
                    <a:avLst/>
                  </a:prstGeom>
                  <a:noFill/>
                </pic:spPr>
              </pic:pic>
            </a:graphicData>
          </a:graphic>
          <wp14:sizeRelH relativeFrom="page">
            <wp14:pctWidth>0</wp14:pctWidth>
          </wp14:sizeRelH>
          <wp14:sizeRelV relativeFrom="page">
            <wp14:pctHeight>0</wp14:pctHeight>
          </wp14:sizeRelV>
        </wp:anchor>
      </w:drawing>
    </w:r>
  </w:p>
  <w:p w:rsidR="00A2163D" w:rsidRDefault="00A2163D" w:rsidP="004E6D3A">
    <w:pPr>
      <w:spacing w:after="0" w:line="240" w:lineRule="auto"/>
    </w:pPr>
  </w:p>
  <w:p w:rsidR="00A2163D" w:rsidRDefault="00A2163D" w:rsidP="004E6D3A">
    <w:pPr>
      <w:spacing w:after="0" w:line="240" w:lineRule="auto"/>
      <w:rPr>
        <w:b/>
      </w:rPr>
    </w:pPr>
  </w:p>
  <w:p w:rsidR="00A2163D" w:rsidRPr="001E576A" w:rsidRDefault="00A2163D" w:rsidP="004E6D3A">
    <w:pPr>
      <w:spacing w:after="0" w:line="240" w:lineRule="auto"/>
      <w:rPr>
        <w:rFonts w:ascii="Arial" w:hAnsi="Arial" w:cs="Arial"/>
        <w:b/>
        <w:sz w:val="18"/>
        <w:szCs w:val="18"/>
      </w:rPr>
    </w:pPr>
    <w:r w:rsidRPr="001E576A">
      <w:rPr>
        <w:rFonts w:ascii="Arial" w:hAnsi="Arial" w:cs="Arial"/>
        <w:b/>
        <w:sz w:val="18"/>
        <w:szCs w:val="18"/>
      </w:rPr>
      <w:t>GERENCIA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EDE"/>
      </v:shape>
    </w:pict>
  </w:numPicBullet>
  <w:abstractNum w:abstractNumId="0">
    <w:nsid w:val="07E631A1"/>
    <w:multiLevelType w:val="hybridMultilevel"/>
    <w:tmpl w:val="F70E96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9224BC"/>
    <w:multiLevelType w:val="hybridMultilevel"/>
    <w:tmpl w:val="E326AE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7A3E07"/>
    <w:multiLevelType w:val="hybridMultilevel"/>
    <w:tmpl w:val="524CBC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D57C48"/>
    <w:multiLevelType w:val="hybridMultilevel"/>
    <w:tmpl w:val="7924FA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A00460"/>
    <w:multiLevelType w:val="hybridMultilevel"/>
    <w:tmpl w:val="C11CDF3A"/>
    <w:lvl w:ilvl="0" w:tplc="01F8E8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9064B21"/>
    <w:multiLevelType w:val="hybridMultilevel"/>
    <w:tmpl w:val="17823C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D21663D"/>
    <w:multiLevelType w:val="hybridMultilevel"/>
    <w:tmpl w:val="DA22DCAE"/>
    <w:lvl w:ilvl="0" w:tplc="BC5230C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427D64DE"/>
    <w:multiLevelType w:val="hybridMultilevel"/>
    <w:tmpl w:val="0C96292A"/>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90A4C59"/>
    <w:multiLevelType w:val="hybridMultilevel"/>
    <w:tmpl w:val="6BF88C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1519BA"/>
    <w:multiLevelType w:val="hybridMultilevel"/>
    <w:tmpl w:val="3AC4F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0502E5"/>
    <w:multiLevelType w:val="hybridMultilevel"/>
    <w:tmpl w:val="6DDE385A"/>
    <w:lvl w:ilvl="0" w:tplc="FCBE8B8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6A673CED"/>
    <w:multiLevelType w:val="hybridMultilevel"/>
    <w:tmpl w:val="3E7800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B9B6458"/>
    <w:multiLevelType w:val="hybridMultilevel"/>
    <w:tmpl w:val="0924F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C4C7FE4"/>
    <w:multiLevelType w:val="hybridMultilevel"/>
    <w:tmpl w:val="2684FD16"/>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8CF60DA"/>
    <w:multiLevelType w:val="hybridMultilevel"/>
    <w:tmpl w:val="9758A342"/>
    <w:lvl w:ilvl="0" w:tplc="FCBE8B8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D033B85"/>
    <w:multiLevelType w:val="hybridMultilevel"/>
    <w:tmpl w:val="280249DC"/>
    <w:lvl w:ilvl="0" w:tplc="0C0A000F">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7EF84DD3"/>
    <w:multiLevelType w:val="hybridMultilevel"/>
    <w:tmpl w:val="8B64DC50"/>
    <w:lvl w:ilvl="0" w:tplc="A14EB564">
      <w:start w:val="1"/>
      <w:numFmt w:val="decimal"/>
      <w:lvlText w:val="%1."/>
      <w:lvlJc w:val="left"/>
      <w:pPr>
        <w:ind w:left="720" w:hanging="360"/>
      </w:pPr>
      <w:rPr>
        <w:rFonts w:ascii="Calibri" w:hAnsi="Calibri" w:cs="Times New Roman" w:hint="default"/>
        <w:color w:val="00000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2"/>
  </w:num>
  <w:num w:numId="5">
    <w:abstractNumId w:val="9"/>
  </w:num>
  <w:num w:numId="6">
    <w:abstractNumId w:val="4"/>
  </w:num>
  <w:num w:numId="7">
    <w:abstractNumId w:val="0"/>
  </w:num>
  <w:num w:numId="8">
    <w:abstractNumId w:val="5"/>
  </w:num>
  <w:num w:numId="9">
    <w:abstractNumId w:val="2"/>
  </w:num>
  <w:num w:numId="10">
    <w:abstractNumId w:val="11"/>
  </w:num>
  <w:num w:numId="11">
    <w:abstractNumId w:val="6"/>
  </w:num>
  <w:num w:numId="12">
    <w:abstractNumId w:val="3"/>
  </w:num>
  <w:num w:numId="13">
    <w:abstractNumId w:val="1"/>
  </w:num>
  <w:num w:numId="14">
    <w:abstractNumId w:val="16"/>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1017D"/>
    <w:rsid w:val="0001495D"/>
    <w:rsid w:val="00017C86"/>
    <w:rsid w:val="000217E7"/>
    <w:rsid w:val="000233F6"/>
    <w:rsid w:val="000338BD"/>
    <w:rsid w:val="000372EA"/>
    <w:rsid w:val="0005058F"/>
    <w:rsid w:val="000505B6"/>
    <w:rsid w:val="00052217"/>
    <w:rsid w:val="00052A83"/>
    <w:rsid w:val="00053AEA"/>
    <w:rsid w:val="00057380"/>
    <w:rsid w:val="0005757E"/>
    <w:rsid w:val="00057B2A"/>
    <w:rsid w:val="0006129B"/>
    <w:rsid w:val="0006255C"/>
    <w:rsid w:val="00062980"/>
    <w:rsid w:val="000664E3"/>
    <w:rsid w:val="000674E9"/>
    <w:rsid w:val="000714CC"/>
    <w:rsid w:val="0007704B"/>
    <w:rsid w:val="00083BDF"/>
    <w:rsid w:val="00084B19"/>
    <w:rsid w:val="0009124E"/>
    <w:rsid w:val="000913DF"/>
    <w:rsid w:val="00091A16"/>
    <w:rsid w:val="00094DB5"/>
    <w:rsid w:val="000953F6"/>
    <w:rsid w:val="000A04D8"/>
    <w:rsid w:val="000B2615"/>
    <w:rsid w:val="000B7EDB"/>
    <w:rsid w:val="000C06D3"/>
    <w:rsid w:val="000C135E"/>
    <w:rsid w:val="000D657E"/>
    <w:rsid w:val="000D7878"/>
    <w:rsid w:val="000E16D2"/>
    <w:rsid w:val="000E250E"/>
    <w:rsid w:val="000E5852"/>
    <w:rsid w:val="000F142F"/>
    <w:rsid w:val="000F42B3"/>
    <w:rsid w:val="000F4A14"/>
    <w:rsid w:val="001013E1"/>
    <w:rsid w:val="00102288"/>
    <w:rsid w:val="00106DA0"/>
    <w:rsid w:val="00112198"/>
    <w:rsid w:val="001141C9"/>
    <w:rsid w:val="0011697F"/>
    <w:rsid w:val="00131BC4"/>
    <w:rsid w:val="001330B1"/>
    <w:rsid w:val="00133D9C"/>
    <w:rsid w:val="00141483"/>
    <w:rsid w:val="00142A8F"/>
    <w:rsid w:val="001537FC"/>
    <w:rsid w:val="00163A45"/>
    <w:rsid w:val="0017375F"/>
    <w:rsid w:val="00173FA8"/>
    <w:rsid w:val="00180199"/>
    <w:rsid w:val="00184232"/>
    <w:rsid w:val="00185BB3"/>
    <w:rsid w:val="001867B0"/>
    <w:rsid w:val="0018779E"/>
    <w:rsid w:val="00192378"/>
    <w:rsid w:val="0019541C"/>
    <w:rsid w:val="001A01DA"/>
    <w:rsid w:val="001A0890"/>
    <w:rsid w:val="001A103A"/>
    <w:rsid w:val="001A15E1"/>
    <w:rsid w:val="001A2E13"/>
    <w:rsid w:val="001A321B"/>
    <w:rsid w:val="001A3F1A"/>
    <w:rsid w:val="001A52E6"/>
    <w:rsid w:val="001B1575"/>
    <w:rsid w:val="001B7801"/>
    <w:rsid w:val="001C30BB"/>
    <w:rsid w:val="001D2033"/>
    <w:rsid w:val="001D496C"/>
    <w:rsid w:val="001D4EBC"/>
    <w:rsid w:val="001E305C"/>
    <w:rsid w:val="001E492A"/>
    <w:rsid w:val="001E576A"/>
    <w:rsid w:val="001F17EB"/>
    <w:rsid w:val="002027F6"/>
    <w:rsid w:val="00211F00"/>
    <w:rsid w:val="00215F5C"/>
    <w:rsid w:val="0021616F"/>
    <w:rsid w:val="00226926"/>
    <w:rsid w:val="002276A6"/>
    <w:rsid w:val="00250D0A"/>
    <w:rsid w:val="002511D0"/>
    <w:rsid w:val="0025434E"/>
    <w:rsid w:val="0025548F"/>
    <w:rsid w:val="00260639"/>
    <w:rsid w:val="002607B5"/>
    <w:rsid w:val="00275975"/>
    <w:rsid w:val="00277E21"/>
    <w:rsid w:val="00291353"/>
    <w:rsid w:val="002938EB"/>
    <w:rsid w:val="0029590D"/>
    <w:rsid w:val="002A1C2C"/>
    <w:rsid w:val="002A2634"/>
    <w:rsid w:val="002A31E9"/>
    <w:rsid w:val="002A67E8"/>
    <w:rsid w:val="002B2F40"/>
    <w:rsid w:val="002B3FAD"/>
    <w:rsid w:val="002B7F5F"/>
    <w:rsid w:val="002C6C7D"/>
    <w:rsid w:val="002D2145"/>
    <w:rsid w:val="002E1576"/>
    <w:rsid w:val="002E1860"/>
    <w:rsid w:val="002E7FBF"/>
    <w:rsid w:val="002F3542"/>
    <w:rsid w:val="002F3685"/>
    <w:rsid w:val="002F4EA0"/>
    <w:rsid w:val="0030335E"/>
    <w:rsid w:val="00304DE0"/>
    <w:rsid w:val="003119EE"/>
    <w:rsid w:val="00312DA2"/>
    <w:rsid w:val="00316A2E"/>
    <w:rsid w:val="00322980"/>
    <w:rsid w:val="00323F43"/>
    <w:rsid w:val="00324629"/>
    <w:rsid w:val="003279B3"/>
    <w:rsid w:val="0033057F"/>
    <w:rsid w:val="0033384F"/>
    <w:rsid w:val="003340E8"/>
    <w:rsid w:val="00334D0B"/>
    <w:rsid w:val="0034388D"/>
    <w:rsid w:val="00343D38"/>
    <w:rsid w:val="0035032A"/>
    <w:rsid w:val="003524C8"/>
    <w:rsid w:val="00363D2D"/>
    <w:rsid w:val="0036779F"/>
    <w:rsid w:val="00370F0E"/>
    <w:rsid w:val="003718B6"/>
    <w:rsid w:val="00371A98"/>
    <w:rsid w:val="00371C5A"/>
    <w:rsid w:val="0037237E"/>
    <w:rsid w:val="00377CE1"/>
    <w:rsid w:val="00380324"/>
    <w:rsid w:val="00380C1F"/>
    <w:rsid w:val="00386F9E"/>
    <w:rsid w:val="0039336E"/>
    <w:rsid w:val="00395342"/>
    <w:rsid w:val="003961F0"/>
    <w:rsid w:val="003A0502"/>
    <w:rsid w:val="003A30DD"/>
    <w:rsid w:val="003A4812"/>
    <w:rsid w:val="003B161E"/>
    <w:rsid w:val="003D0E59"/>
    <w:rsid w:val="003E1F90"/>
    <w:rsid w:val="003E7FE1"/>
    <w:rsid w:val="003F02D0"/>
    <w:rsid w:val="003F058E"/>
    <w:rsid w:val="003F6A35"/>
    <w:rsid w:val="004051DF"/>
    <w:rsid w:val="004221B1"/>
    <w:rsid w:val="004252A6"/>
    <w:rsid w:val="00431DDA"/>
    <w:rsid w:val="0043354C"/>
    <w:rsid w:val="004407AC"/>
    <w:rsid w:val="00451C86"/>
    <w:rsid w:val="00454FF7"/>
    <w:rsid w:val="004616EA"/>
    <w:rsid w:val="00461EDC"/>
    <w:rsid w:val="00462783"/>
    <w:rsid w:val="00474C60"/>
    <w:rsid w:val="00475496"/>
    <w:rsid w:val="004825C6"/>
    <w:rsid w:val="004837E0"/>
    <w:rsid w:val="00484410"/>
    <w:rsid w:val="00484884"/>
    <w:rsid w:val="00484BE6"/>
    <w:rsid w:val="00486F19"/>
    <w:rsid w:val="00495ADF"/>
    <w:rsid w:val="004A0424"/>
    <w:rsid w:val="004A4086"/>
    <w:rsid w:val="004A778F"/>
    <w:rsid w:val="004B1595"/>
    <w:rsid w:val="004B4939"/>
    <w:rsid w:val="004B4E64"/>
    <w:rsid w:val="004B66E4"/>
    <w:rsid w:val="004C2074"/>
    <w:rsid w:val="004C27B4"/>
    <w:rsid w:val="004C342C"/>
    <w:rsid w:val="004C58EC"/>
    <w:rsid w:val="004C7C7C"/>
    <w:rsid w:val="004D0055"/>
    <w:rsid w:val="004E09AC"/>
    <w:rsid w:val="004E311F"/>
    <w:rsid w:val="004E3368"/>
    <w:rsid w:val="004E33FC"/>
    <w:rsid w:val="004E6D3A"/>
    <w:rsid w:val="004F2561"/>
    <w:rsid w:val="0050205A"/>
    <w:rsid w:val="00511C8D"/>
    <w:rsid w:val="00516282"/>
    <w:rsid w:val="00520047"/>
    <w:rsid w:val="005241E6"/>
    <w:rsid w:val="00525E13"/>
    <w:rsid w:val="005268B8"/>
    <w:rsid w:val="005316A8"/>
    <w:rsid w:val="00532852"/>
    <w:rsid w:val="00534A28"/>
    <w:rsid w:val="0053515C"/>
    <w:rsid w:val="00536F6A"/>
    <w:rsid w:val="00542057"/>
    <w:rsid w:val="0054584F"/>
    <w:rsid w:val="00546AAA"/>
    <w:rsid w:val="00551B54"/>
    <w:rsid w:val="0055267E"/>
    <w:rsid w:val="00555731"/>
    <w:rsid w:val="00556E10"/>
    <w:rsid w:val="005573D5"/>
    <w:rsid w:val="00565286"/>
    <w:rsid w:val="005713CE"/>
    <w:rsid w:val="0058042A"/>
    <w:rsid w:val="005804CD"/>
    <w:rsid w:val="00580698"/>
    <w:rsid w:val="00580753"/>
    <w:rsid w:val="005807B5"/>
    <w:rsid w:val="005859F4"/>
    <w:rsid w:val="00595466"/>
    <w:rsid w:val="00597103"/>
    <w:rsid w:val="0059753F"/>
    <w:rsid w:val="005B3CE6"/>
    <w:rsid w:val="005C493D"/>
    <w:rsid w:val="005C4E2E"/>
    <w:rsid w:val="005C7A7D"/>
    <w:rsid w:val="005D7577"/>
    <w:rsid w:val="005D7EDC"/>
    <w:rsid w:val="005E35C5"/>
    <w:rsid w:val="005E7514"/>
    <w:rsid w:val="005E7E47"/>
    <w:rsid w:val="005F22C2"/>
    <w:rsid w:val="00602034"/>
    <w:rsid w:val="00603D83"/>
    <w:rsid w:val="006145BC"/>
    <w:rsid w:val="00616236"/>
    <w:rsid w:val="0062599D"/>
    <w:rsid w:val="0062620D"/>
    <w:rsid w:val="00630A96"/>
    <w:rsid w:val="00633E6B"/>
    <w:rsid w:val="0064058E"/>
    <w:rsid w:val="00645523"/>
    <w:rsid w:val="0066475A"/>
    <w:rsid w:val="00665C27"/>
    <w:rsid w:val="00670970"/>
    <w:rsid w:val="00671DB1"/>
    <w:rsid w:val="006739E2"/>
    <w:rsid w:val="00673C8D"/>
    <w:rsid w:val="00675267"/>
    <w:rsid w:val="00677741"/>
    <w:rsid w:val="00682934"/>
    <w:rsid w:val="00687B80"/>
    <w:rsid w:val="00692C00"/>
    <w:rsid w:val="00695668"/>
    <w:rsid w:val="006A3753"/>
    <w:rsid w:val="006A3B6F"/>
    <w:rsid w:val="006B1FC2"/>
    <w:rsid w:val="006B7D5A"/>
    <w:rsid w:val="006C1EF3"/>
    <w:rsid w:val="006E6553"/>
    <w:rsid w:val="006F0432"/>
    <w:rsid w:val="006F1D2C"/>
    <w:rsid w:val="006F2B11"/>
    <w:rsid w:val="006F320F"/>
    <w:rsid w:val="006F4A44"/>
    <w:rsid w:val="0070491E"/>
    <w:rsid w:val="00706674"/>
    <w:rsid w:val="007105C3"/>
    <w:rsid w:val="00711596"/>
    <w:rsid w:val="00715760"/>
    <w:rsid w:val="00720B50"/>
    <w:rsid w:val="00721179"/>
    <w:rsid w:val="00721464"/>
    <w:rsid w:val="007226E3"/>
    <w:rsid w:val="0072721D"/>
    <w:rsid w:val="00727407"/>
    <w:rsid w:val="00727535"/>
    <w:rsid w:val="00732FAE"/>
    <w:rsid w:val="00735752"/>
    <w:rsid w:val="007469DC"/>
    <w:rsid w:val="00750054"/>
    <w:rsid w:val="007521BC"/>
    <w:rsid w:val="00752D60"/>
    <w:rsid w:val="0075425F"/>
    <w:rsid w:val="0075511E"/>
    <w:rsid w:val="00767902"/>
    <w:rsid w:val="00771185"/>
    <w:rsid w:val="007774AC"/>
    <w:rsid w:val="0077770E"/>
    <w:rsid w:val="00777AE6"/>
    <w:rsid w:val="00777E47"/>
    <w:rsid w:val="00783059"/>
    <w:rsid w:val="0078361D"/>
    <w:rsid w:val="00784D16"/>
    <w:rsid w:val="007941C4"/>
    <w:rsid w:val="00796D88"/>
    <w:rsid w:val="007A35FF"/>
    <w:rsid w:val="007A5ADF"/>
    <w:rsid w:val="007B4731"/>
    <w:rsid w:val="007C3430"/>
    <w:rsid w:val="007C6709"/>
    <w:rsid w:val="007D11E2"/>
    <w:rsid w:val="007D1E17"/>
    <w:rsid w:val="007E0149"/>
    <w:rsid w:val="007F3E80"/>
    <w:rsid w:val="00802E08"/>
    <w:rsid w:val="00807C90"/>
    <w:rsid w:val="008170C3"/>
    <w:rsid w:val="0082063F"/>
    <w:rsid w:val="00827805"/>
    <w:rsid w:val="00830736"/>
    <w:rsid w:val="00835037"/>
    <w:rsid w:val="00836FE8"/>
    <w:rsid w:val="008561AD"/>
    <w:rsid w:val="00863F58"/>
    <w:rsid w:val="0086544D"/>
    <w:rsid w:val="00874790"/>
    <w:rsid w:val="00874BAE"/>
    <w:rsid w:val="00885D32"/>
    <w:rsid w:val="00890FD4"/>
    <w:rsid w:val="0089391B"/>
    <w:rsid w:val="008964B7"/>
    <w:rsid w:val="00896F7E"/>
    <w:rsid w:val="008A3E1B"/>
    <w:rsid w:val="008A578A"/>
    <w:rsid w:val="008A70DD"/>
    <w:rsid w:val="008B4B91"/>
    <w:rsid w:val="008B5FF8"/>
    <w:rsid w:val="008C01BF"/>
    <w:rsid w:val="008C27E4"/>
    <w:rsid w:val="008C2CC8"/>
    <w:rsid w:val="008D7266"/>
    <w:rsid w:val="008D764F"/>
    <w:rsid w:val="008D7D6A"/>
    <w:rsid w:val="008D7FBF"/>
    <w:rsid w:val="008E08EF"/>
    <w:rsid w:val="008E0994"/>
    <w:rsid w:val="008E74CC"/>
    <w:rsid w:val="008F01E8"/>
    <w:rsid w:val="008F4001"/>
    <w:rsid w:val="008F75EA"/>
    <w:rsid w:val="00900323"/>
    <w:rsid w:val="009039B2"/>
    <w:rsid w:val="00905E6E"/>
    <w:rsid w:val="009064E7"/>
    <w:rsid w:val="0090788C"/>
    <w:rsid w:val="0091700E"/>
    <w:rsid w:val="009170E2"/>
    <w:rsid w:val="00921147"/>
    <w:rsid w:val="009215DC"/>
    <w:rsid w:val="009218FE"/>
    <w:rsid w:val="00924CC3"/>
    <w:rsid w:val="00934264"/>
    <w:rsid w:val="00934593"/>
    <w:rsid w:val="00937E9B"/>
    <w:rsid w:val="009415A4"/>
    <w:rsid w:val="009422A7"/>
    <w:rsid w:val="009551AC"/>
    <w:rsid w:val="00956CA5"/>
    <w:rsid w:val="009621F6"/>
    <w:rsid w:val="00962746"/>
    <w:rsid w:val="00965390"/>
    <w:rsid w:val="00972ACD"/>
    <w:rsid w:val="00972BB7"/>
    <w:rsid w:val="00974478"/>
    <w:rsid w:val="00982EA3"/>
    <w:rsid w:val="00985113"/>
    <w:rsid w:val="009871FA"/>
    <w:rsid w:val="00987C37"/>
    <w:rsid w:val="009909C8"/>
    <w:rsid w:val="00992736"/>
    <w:rsid w:val="009931B4"/>
    <w:rsid w:val="00993BFF"/>
    <w:rsid w:val="009A0963"/>
    <w:rsid w:val="009A1B66"/>
    <w:rsid w:val="009A24F2"/>
    <w:rsid w:val="009A53EF"/>
    <w:rsid w:val="009B1C1D"/>
    <w:rsid w:val="009B3CF8"/>
    <w:rsid w:val="009C614B"/>
    <w:rsid w:val="009D3784"/>
    <w:rsid w:val="009E0842"/>
    <w:rsid w:val="009E1F1A"/>
    <w:rsid w:val="009F13E9"/>
    <w:rsid w:val="009F2303"/>
    <w:rsid w:val="009F6B03"/>
    <w:rsid w:val="00A00428"/>
    <w:rsid w:val="00A04A8B"/>
    <w:rsid w:val="00A2163D"/>
    <w:rsid w:val="00A24156"/>
    <w:rsid w:val="00A24F4A"/>
    <w:rsid w:val="00A25A73"/>
    <w:rsid w:val="00A26DD6"/>
    <w:rsid w:val="00A274DE"/>
    <w:rsid w:val="00A27AC2"/>
    <w:rsid w:val="00A41511"/>
    <w:rsid w:val="00A47B94"/>
    <w:rsid w:val="00A52653"/>
    <w:rsid w:val="00A54BC5"/>
    <w:rsid w:val="00A7290C"/>
    <w:rsid w:val="00A75BCD"/>
    <w:rsid w:val="00A75F5D"/>
    <w:rsid w:val="00A82088"/>
    <w:rsid w:val="00A825A0"/>
    <w:rsid w:val="00A8447D"/>
    <w:rsid w:val="00A85697"/>
    <w:rsid w:val="00A94808"/>
    <w:rsid w:val="00A94C38"/>
    <w:rsid w:val="00AA42C8"/>
    <w:rsid w:val="00AA5577"/>
    <w:rsid w:val="00AA5E84"/>
    <w:rsid w:val="00AB2003"/>
    <w:rsid w:val="00AB2965"/>
    <w:rsid w:val="00AB2EC8"/>
    <w:rsid w:val="00AB3384"/>
    <w:rsid w:val="00AB533F"/>
    <w:rsid w:val="00AC119F"/>
    <w:rsid w:val="00AC48D5"/>
    <w:rsid w:val="00AD227B"/>
    <w:rsid w:val="00AD3A18"/>
    <w:rsid w:val="00AE4924"/>
    <w:rsid w:val="00AF0F02"/>
    <w:rsid w:val="00AF0F79"/>
    <w:rsid w:val="00AF3AB5"/>
    <w:rsid w:val="00AF46E4"/>
    <w:rsid w:val="00AF4CB8"/>
    <w:rsid w:val="00AF5C5D"/>
    <w:rsid w:val="00B01763"/>
    <w:rsid w:val="00B032C3"/>
    <w:rsid w:val="00B1485B"/>
    <w:rsid w:val="00B14EE4"/>
    <w:rsid w:val="00B241AC"/>
    <w:rsid w:val="00B27E0C"/>
    <w:rsid w:val="00B31F3E"/>
    <w:rsid w:val="00B34D5F"/>
    <w:rsid w:val="00B361A6"/>
    <w:rsid w:val="00B36582"/>
    <w:rsid w:val="00B534D7"/>
    <w:rsid w:val="00B53889"/>
    <w:rsid w:val="00B61349"/>
    <w:rsid w:val="00B63169"/>
    <w:rsid w:val="00B661C3"/>
    <w:rsid w:val="00B70887"/>
    <w:rsid w:val="00B75770"/>
    <w:rsid w:val="00B76934"/>
    <w:rsid w:val="00B82AF4"/>
    <w:rsid w:val="00B9075C"/>
    <w:rsid w:val="00B9118F"/>
    <w:rsid w:val="00B93C60"/>
    <w:rsid w:val="00B94F2B"/>
    <w:rsid w:val="00B96B50"/>
    <w:rsid w:val="00BA2447"/>
    <w:rsid w:val="00BB6DB3"/>
    <w:rsid w:val="00BC0992"/>
    <w:rsid w:val="00BD0025"/>
    <w:rsid w:val="00BD0052"/>
    <w:rsid w:val="00BD0913"/>
    <w:rsid w:val="00BD12FA"/>
    <w:rsid w:val="00BD33FD"/>
    <w:rsid w:val="00BD4302"/>
    <w:rsid w:val="00BE7E6C"/>
    <w:rsid w:val="00BF6F56"/>
    <w:rsid w:val="00C0050D"/>
    <w:rsid w:val="00C02022"/>
    <w:rsid w:val="00C15D8B"/>
    <w:rsid w:val="00C30127"/>
    <w:rsid w:val="00C34E89"/>
    <w:rsid w:val="00C34EBE"/>
    <w:rsid w:val="00C43887"/>
    <w:rsid w:val="00C45049"/>
    <w:rsid w:val="00C63138"/>
    <w:rsid w:val="00C640F8"/>
    <w:rsid w:val="00C6548E"/>
    <w:rsid w:val="00C6589B"/>
    <w:rsid w:val="00C70AC4"/>
    <w:rsid w:val="00C71ED9"/>
    <w:rsid w:val="00C732AE"/>
    <w:rsid w:val="00C7417D"/>
    <w:rsid w:val="00C83EEC"/>
    <w:rsid w:val="00C902F1"/>
    <w:rsid w:val="00C90961"/>
    <w:rsid w:val="00C92A8A"/>
    <w:rsid w:val="00C97E47"/>
    <w:rsid w:val="00CC20BD"/>
    <w:rsid w:val="00CC2356"/>
    <w:rsid w:val="00CD7C8A"/>
    <w:rsid w:val="00CE273A"/>
    <w:rsid w:val="00CE319F"/>
    <w:rsid w:val="00CE3AA0"/>
    <w:rsid w:val="00CE5000"/>
    <w:rsid w:val="00CF2D57"/>
    <w:rsid w:val="00CF3D0E"/>
    <w:rsid w:val="00D11702"/>
    <w:rsid w:val="00D2402A"/>
    <w:rsid w:val="00D321B2"/>
    <w:rsid w:val="00D37109"/>
    <w:rsid w:val="00D373BD"/>
    <w:rsid w:val="00D3747F"/>
    <w:rsid w:val="00D40399"/>
    <w:rsid w:val="00D44023"/>
    <w:rsid w:val="00D446A8"/>
    <w:rsid w:val="00D45EBA"/>
    <w:rsid w:val="00D5649B"/>
    <w:rsid w:val="00D601B1"/>
    <w:rsid w:val="00D6640D"/>
    <w:rsid w:val="00D70BCF"/>
    <w:rsid w:val="00D77618"/>
    <w:rsid w:val="00D8679D"/>
    <w:rsid w:val="00D9023D"/>
    <w:rsid w:val="00D97476"/>
    <w:rsid w:val="00DA2836"/>
    <w:rsid w:val="00DA4625"/>
    <w:rsid w:val="00DA5C8F"/>
    <w:rsid w:val="00DA5CC4"/>
    <w:rsid w:val="00DB6DE8"/>
    <w:rsid w:val="00DB7221"/>
    <w:rsid w:val="00DC0D02"/>
    <w:rsid w:val="00DC4289"/>
    <w:rsid w:val="00DC6DED"/>
    <w:rsid w:val="00DC72A6"/>
    <w:rsid w:val="00DD44FB"/>
    <w:rsid w:val="00DD4909"/>
    <w:rsid w:val="00DE49BC"/>
    <w:rsid w:val="00DF0958"/>
    <w:rsid w:val="00DF327E"/>
    <w:rsid w:val="00DF3B70"/>
    <w:rsid w:val="00DF76F2"/>
    <w:rsid w:val="00E10053"/>
    <w:rsid w:val="00E14C10"/>
    <w:rsid w:val="00E15ACC"/>
    <w:rsid w:val="00E21B95"/>
    <w:rsid w:val="00E23175"/>
    <w:rsid w:val="00E244CA"/>
    <w:rsid w:val="00E31BCB"/>
    <w:rsid w:val="00E3394C"/>
    <w:rsid w:val="00E36A3D"/>
    <w:rsid w:val="00E36C58"/>
    <w:rsid w:val="00E416D2"/>
    <w:rsid w:val="00E42E46"/>
    <w:rsid w:val="00E50011"/>
    <w:rsid w:val="00E5243E"/>
    <w:rsid w:val="00E55416"/>
    <w:rsid w:val="00E67664"/>
    <w:rsid w:val="00E702DB"/>
    <w:rsid w:val="00E70ABA"/>
    <w:rsid w:val="00E725E6"/>
    <w:rsid w:val="00E802E6"/>
    <w:rsid w:val="00E82D19"/>
    <w:rsid w:val="00E84E0F"/>
    <w:rsid w:val="00E85D54"/>
    <w:rsid w:val="00E902A1"/>
    <w:rsid w:val="00E9587B"/>
    <w:rsid w:val="00EA1E8C"/>
    <w:rsid w:val="00EA3CA0"/>
    <w:rsid w:val="00EB467F"/>
    <w:rsid w:val="00EB49C0"/>
    <w:rsid w:val="00EB556F"/>
    <w:rsid w:val="00EC4420"/>
    <w:rsid w:val="00EC575A"/>
    <w:rsid w:val="00EC7ED9"/>
    <w:rsid w:val="00ED201E"/>
    <w:rsid w:val="00ED3E68"/>
    <w:rsid w:val="00ED7092"/>
    <w:rsid w:val="00ED7428"/>
    <w:rsid w:val="00EE079E"/>
    <w:rsid w:val="00EE2EFB"/>
    <w:rsid w:val="00EF132D"/>
    <w:rsid w:val="00EF1C21"/>
    <w:rsid w:val="00EF4A67"/>
    <w:rsid w:val="00F026A4"/>
    <w:rsid w:val="00F04C62"/>
    <w:rsid w:val="00F04D8E"/>
    <w:rsid w:val="00F15B66"/>
    <w:rsid w:val="00F27CDA"/>
    <w:rsid w:val="00F31328"/>
    <w:rsid w:val="00F31A94"/>
    <w:rsid w:val="00F3239F"/>
    <w:rsid w:val="00F32E04"/>
    <w:rsid w:val="00F35381"/>
    <w:rsid w:val="00F43CE2"/>
    <w:rsid w:val="00F445EB"/>
    <w:rsid w:val="00F4495B"/>
    <w:rsid w:val="00F56939"/>
    <w:rsid w:val="00F60F44"/>
    <w:rsid w:val="00F617C7"/>
    <w:rsid w:val="00F61E68"/>
    <w:rsid w:val="00F720DD"/>
    <w:rsid w:val="00F72186"/>
    <w:rsid w:val="00F729B6"/>
    <w:rsid w:val="00F849A1"/>
    <w:rsid w:val="00F84E0A"/>
    <w:rsid w:val="00F90C57"/>
    <w:rsid w:val="00F90D25"/>
    <w:rsid w:val="00F977A6"/>
    <w:rsid w:val="00FA615B"/>
    <w:rsid w:val="00FB5193"/>
    <w:rsid w:val="00FD0691"/>
    <w:rsid w:val="00FD49E3"/>
    <w:rsid w:val="00FE4463"/>
    <w:rsid w:val="00FE5050"/>
    <w:rsid w:val="00FF4831"/>
    <w:rsid w:val="00FF5B80"/>
    <w:rsid w:val="00FF73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5B"/>
    <w:pPr>
      <w:spacing w:after="200" w:line="276" w:lineRule="auto"/>
    </w:pPr>
    <w:rPr>
      <w:sz w:val="22"/>
      <w:szCs w:val="22"/>
      <w:lang w:eastAsia="en-US"/>
    </w:rPr>
  </w:style>
  <w:style w:type="paragraph" w:styleId="Ttulo3">
    <w:name w:val="heading 3"/>
    <w:basedOn w:val="Normal"/>
    <w:link w:val="Ttulo3Car"/>
    <w:uiPriority w:val="9"/>
    <w:qFormat/>
    <w:locked/>
    <w:rsid w:val="00E902A1"/>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45EBA"/>
    <w:pPr>
      <w:tabs>
        <w:tab w:val="center" w:pos="4419"/>
        <w:tab w:val="right" w:pos="8838"/>
      </w:tabs>
      <w:spacing w:after="0" w:line="240" w:lineRule="auto"/>
    </w:pPr>
  </w:style>
  <w:style w:type="character" w:customStyle="1" w:styleId="EncabezadoCar">
    <w:name w:val="Encabezado Car"/>
    <w:link w:val="Encabezado"/>
    <w:uiPriority w:val="99"/>
    <w:locked/>
    <w:rsid w:val="00D45EBA"/>
    <w:rPr>
      <w:rFonts w:cs="Times New Roman"/>
    </w:rPr>
  </w:style>
  <w:style w:type="paragraph" w:styleId="Piedepgina">
    <w:name w:val="footer"/>
    <w:basedOn w:val="Normal"/>
    <w:link w:val="PiedepginaCar"/>
    <w:uiPriority w:val="99"/>
    <w:rsid w:val="00D45EBA"/>
    <w:pPr>
      <w:tabs>
        <w:tab w:val="center" w:pos="4419"/>
        <w:tab w:val="right" w:pos="8838"/>
      </w:tabs>
      <w:spacing w:after="0" w:line="240" w:lineRule="auto"/>
    </w:pPr>
  </w:style>
  <w:style w:type="character" w:customStyle="1" w:styleId="PiedepginaCar">
    <w:name w:val="Pie de página Car"/>
    <w:link w:val="Piedepgina"/>
    <w:uiPriority w:val="99"/>
    <w:locked/>
    <w:rsid w:val="00D45EBA"/>
    <w:rPr>
      <w:rFonts w:cs="Times New Roman"/>
    </w:rPr>
  </w:style>
  <w:style w:type="paragraph" w:styleId="Textodeglobo">
    <w:name w:val="Balloon Text"/>
    <w:basedOn w:val="Normal"/>
    <w:link w:val="TextodegloboCar"/>
    <w:uiPriority w:val="99"/>
    <w:semiHidden/>
    <w:rsid w:val="00D45E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45EBA"/>
    <w:rPr>
      <w:rFonts w:ascii="Tahoma" w:hAnsi="Tahoma" w:cs="Tahoma"/>
      <w:sz w:val="16"/>
      <w:szCs w:val="16"/>
    </w:rPr>
  </w:style>
  <w:style w:type="paragraph" w:styleId="Textoindependiente2">
    <w:name w:val="Body Text 2"/>
    <w:basedOn w:val="Normal"/>
    <w:link w:val="Textoindependiente2Car"/>
    <w:rsid w:val="00395342"/>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395342"/>
    <w:rPr>
      <w:rFonts w:ascii="Times New Roman" w:eastAsia="Times New Roman" w:hAnsi="Times New Roman"/>
      <w:lang w:val="es-ES" w:eastAsia="es-ES"/>
    </w:rPr>
  </w:style>
  <w:style w:type="paragraph" w:styleId="Prrafodelista">
    <w:name w:val="List Paragraph"/>
    <w:basedOn w:val="Normal"/>
    <w:uiPriority w:val="34"/>
    <w:qFormat/>
    <w:rsid w:val="00395342"/>
    <w:pPr>
      <w:spacing w:after="0" w:line="240" w:lineRule="auto"/>
      <w:ind w:left="708"/>
    </w:pPr>
    <w:rPr>
      <w:rFonts w:ascii="Times New Roman" w:eastAsia="Times New Roman" w:hAnsi="Times New Roman"/>
      <w:sz w:val="20"/>
      <w:szCs w:val="20"/>
      <w:lang w:val="es-ES" w:eastAsia="es-ES"/>
    </w:rPr>
  </w:style>
  <w:style w:type="character" w:styleId="Textoennegrita">
    <w:name w:val="Strong"/>
    <w:basedOn w:val="Fuentedeprrafopredeter"/>
    <w:uiPriority w:val="22"/>
    <w:qFormat/>
    <w:locked/>
    <w:rsid w:val="00E902A1"/>
    <w:rPr>
      <w:b/>
      <w:bCs/>
    </w:rPr>
  </w:style>
  <w:style w:type="character" w:customStyle="1" w:styleId="Ttulo3Car">
    <w:name w:val="Título 3 Car"/>
    <w:basedOn w:val="Fuentedeprrafopredeter"/>
    <w:link w:val="Ttulo3"/>
    <w:uiPriority w:val="9"/>
    <w:rsid w:val="00E902A1"/>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5B"/>
    <w:pPr>
      <w:spacing w:after="200" w:line="276" w:lineRule="auto"/>
    </w:pPr>
    <w:rPr>
      <w:sz w:val="22"/>
      <w:szCs w:val="22"/>
      <w:lang w:eastAsia="en-US"/>
    </w:rPr>
  </w:style>
  <w:style w:type="paragraph" w:styleId="Ttulo3">
    <w:name w:val="heading 3"/>
    <w:basedOn w:val="Normal"/>
    <w:link w:val="Ttulo3Car"/>
    <w:uiPriority w:val="9"/>
    <w:qFormat/>
    <w:locked/>
    <w:rsid w:val="00E902A1"/>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45EBA"/>
    <w:pPr>
      <w:tabs>
        <w:tab w:val="center" w:pos="4419"/>
        <w:tab w:val="right" w:pos="8838"/>
      </w:tabs>
      <w:spacing w:after="0" w:line="240" w:lineRule="auto"/>
    </w:pPr>
  </w:style>
  <w:style w:type="character" w:customStyle="1" w:styleId="EncabezadoCar">
    <w:name w:val="Encabezado Car"/>
    <w:link w:val="Encabezado"/>
    <w:uiPriority w:val="99"/>
    <w:locked/>
    <w:rsid w:val="00D45EBA"/>
    <w:rPr>
      <w:rFonts w:cs="Times New Roman"/>
    </w:rPr>
  </w:style>
  <w:style w:type="paragraph" w:styleId="Piedepgina">
    <w:name w:val="footer"/>
    <w:basedOn w:val="Normal"/>
    <w:link w:val="PiedepginaCar"/>
    <w:uiPriority w:val="99"/>
    <w:rsid w:val="00D45EBA"/>
    <w:pPr>
      <w:tabs>
        <w:tab w:val="center" w:pos="4419"/>
        <w:tab w:val="right" w:pos="8838"/>
      </w:tabs>
      <w:spacing w:after="0" w:line="240" w:lineRule="auto"/>
    </w:pPr>
  </w:style>
  <w:style w:type="character" w:customStyle="1" w:styleId="PiedepginaCar">
    <w:name w:val="Pie de página Car"/>
    <w:link w:val="Piedepgina"/>
    <w:uiPriority w:val="99"/>
    <w:locked/>
    <w:rsid w:val="00D45EBA"/>
    <w:rPr>
      <w:rFonts w:cs="Times New Roman"/>
    </w:rPr>
  </w:style>
  <w:style w:type="paragraph" w:styleId="Textodeglobo">
    <w:name w:val="Balloon Text"/>
    <w:basedOn w:val="Normal"/>
    <w:link w:val="TextodegloboCar"/>
    <w:uiPriority w:val="99"/>
    <w:semiHidden/>
    <w:rsid w:val="00D45E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45EBA"/>
    <w:rPr>
      <w:rFonts w:ascii="Tahoma" w:hAnsi="Tahoma" w:cs="Tahoma"/>
      <w:sz w:val="16"/>
      <w:szCs w:val="16"/>
    </w:rPr>
  </w:style>
  <w:style w:type="paragraph" w:styleId="Textoindependiente2">
    <w:name w:val="Body Text 2"/>
    <w:basedOn w:val="Normal"/>
    <w:link w:val="Textoindependiente2Car"/>
    <w:rsid w:val="00395342"/>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395342"/>
    <w:rPr>
      <w:rFonts w:ascii="Times New Roman" w:eastAsia="Times New Roman" w:hAnsi="Times New Roman"/>
      <w:lang w:val="es-ES" w:eastAsia="es-ES"/>
    </w:rPr>
  </w:style>
  <w:style w:type="paragraph" w:styleId="Prrafodelista">
    <w:name w:val="List Paragraph"/>
    <w:basedOn w:val="Normal"/>
    <w:uiPriority w:val="34"/>
    <w:qFormat/>
    <w:rsid w:val="00395342"/>
    <w:pPr>
      <w:spacing w:after="0" w:line="240" w:lineRule="auto"/>
      <w:ind w:left="708"/>
    </w:pPr>
    <w:rPr>
      <w:rFonts w:ascii="Times New Roman" w:eastAsia="Times New Roman" w:hAnsi="Times New Roman"/>
      <w:sz w:val="20"/>
      <w:szCs w:val="20"/>
      <w:lang w:val="es-ES" w:eastAsia="es-ES"/>
    </w:rPr>
  </w:style>
  <w:style w:type="character" w:styleId="Textoennegrita">
    <w:name w:val="Strong"/>
    <w:basedOn w:val="Fuentedeprrafopredeter"/>
    <w:uiPriority w:val="22"/>
    <w:qFormat/>
    <w:locked/>
    <w:rsid w:val="00E902A1"/>
    <w:rPr>
      <w:b/>
      <w:bCs/>
    </w:rPr>
  </w:style>
  <w:style w:type="character" w:customStyle="1" w:styleId="Ttulo3Car">
    <w:name w:val="Título 3 Car"/>
    <w:basedOn w:val="Fuentedeprrafopredeter"/>
    <w:link w:val="Ttulo3"/>
    <w:uiPriority w:val="9"/>
    <w:rsid w:val="00E902A1"/>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667">
      <w:bodyDiv w:val="1"/>
      <w:marLeft w:val="0"/>
      <w:marRight w:val="0"/>
      <w:marTop w:val="0"/>
      <w:marBottom w:val="0"/>
      <w:divBdr>
        <w:top w:val="none" w:sz="0" w:space="0" w:color="auto"/>
        <w:left w:val="none" w:sz="0" w:space="0" w:color="auto"/>
        <w:bottom w:val="none" w:sz="0" w:space="0" w:color="auto"/>
        <w:right w:val="none" w:sz="0" w:space="0" w:color="auto"/>
      </w:divBdr>
    </w:div>
    <w:div w:id="839472005">
      <w:bodyDiv w:val="1"/>
      <w:marLeft w:val="0"/>
      <w:marRight w:val="0"/>
      <w:marTop w:val="0"/>
      <w:marBottom w:val="0"/>
      <w:divBdr>
        <w:top w:val="none" w:sz="0" w:space="0" w:color="auto"/>
        <w:left w:val="none" w:sz="0" w:space="0" w:color="auto"/>
        <w:bottom w:val="none" w:sz="0" w:space="0" w:color="auto"/>
        <w:right w:val="none" w:sz="0" w:space="0" w:color="auto"/>
      </w:divBdr>
    </w:div>
    <w:div w:id="10306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14</Pages>
  <Words>4120</Words>
  <Characters>22660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100-17</vt:lpstr>
    </vt:vector>
  </TitlesOfParts>
  <Company>Microsoft</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100-17</dc:title>
  <dc:creator>Diana Vanessa N</dc:creator>
  <cp:lastModifiedBy>cinterno</cp:lastModifiedBy>
  <cp:revision>85</cp:revision>
  <cp:lastPrinted>2015-10-20T13:34:00Z</cp:lastPrinted>
  <dcterms:created xsi:type="dcterms:W3CDTF">2015-10-15T13:06:00Z</dcterms:created>
  <dcterms:modified xsi:type="dcterms:W3CDTF">2015-10-20T14:29:00Z</dcterms:modified>
</cp:coreProperties>
</file>